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EE29C" w14:textId="612D7BF1" w:rsidR="00976056" w:rsidRPr="005278CD" w:rsidRDefault="00976056" w:rsidP="005278CD">
      <w:pPr>
        <w:tabs>
          <w:tab w:val="left" w:pos="9214"/>
          <w:tab w:val="left" w:pos="9900"/>
        </w:tabs>
        <w:spacing w:line="400" w:lineRule="exact"/>
        <w:ind w:right="-23" w:firstLineChars="165" w:firstLine="565"/>
        <w:rPr>
          <w:rFonts w:ascii="UD デジタル 教科書体 NP-B" w:eastAsia="UD デジタル 教科書体 NP-B" w:hAnsi="ＭＳ Ｐゴシック"/>
          <w:b/>
          <w:sz w:val="36"/>
        </w:rPr>
      </w:pPr>
      <w:r w:rsidRPr="003619F7">
        <w:rPr>
          <w:rFonts w:ascii="UD デジタル 教科書体 NP-B" w:eastAsia="UD デジタル 教科書体 NP-B" w:hAnsi="ＭＳ Ｐゴシック" w:hint="eastAsia"/>
          <w:b/>
          <w:sz w:val="36"/>
        </w:rPr>
        <w:t>第</w:t>
      </w:r>
      <w:r w:rsidR="0094586E" w:rsidRPr="003619F7">
        <w:rPr>
          <w:rFonts w:ascii="UD デジタル 教科書体 NP-B" w:eastAsia="UD デジタル 教科書体 NP-B" w:hAnsi="ＭＳ Ｐゴシック" w:hint="eastAsia"/>
          <w:b/>
          <w:sz w:val="36"/>
        </w:rPr>
        <w:t>3</w:t>
      </w:r>
      <w:r w:rsidR="00EA6231">
        <w:rPr>
          <w:rFonts w:ascii="UD デジタル 教科書体 NP-B" w:eastAsia="UD デジタル 教科書体 NP-B" w:hAnsi="ＭＳ Ｐゴシック" w:hint="eastAsia"/>
          <w:b/>
          <w:sz w:val="36"/>
        </w:rPr>
        <w:t>2</w:t>
      </w:r>
      <w:r w:rsidRPr="003619F7">
        <w:rPr>
          <w:rFonts w:ascii="UD デジタル 教科書体 NP-B" w:eastAsia="UD デジタル 教科書体 NP-B" w:hAnsi="ＭＳ Ｐゴシック" w:hint="eastAsia"/>
          <w:b/>
          <w:sz w:val="36"/>
        </w:rPr>
        <w:t>回中国地域ニュービジネス大賞</w:t>
      </w:r>
      <w:r w:rsidRPr="003619F7">
        <w:rPr>
          <w:rFonts w:ascii="UD デジタル 教科書体 NP-B" w:eastAsia="UD デジタル 教科書体 NP-B" w:hAnsi="ＭＳ Ｐゴシック" w:hint="eastAsia"/>
          <w:b/>
          <w:i/>
          <w:sz w:val="18"/>
          <w:szCs w:val="18"/>
        </w:rPr>
        <w:t xml:space="preserve">　</w:t>
      </w:r>
      <w:r w:rsidR="00F2151B" w:rsidRPr="003619F7">
        <w:rPr>
          <w:rFonts w:ascii="UD デジタル 教科書体 NP-B" w:eastAsia="UD デジタル 教科書体 NP-B" w:hAnsi="ＭＳ Ｐゴシック" w:hint="eastAsia"/>
          <w:b/>
          <w:sz w:val="36"/>
        </w:rPr>
        <w:t>募集要項</w:t>
      </w:r>
      <w:r w:rsidR="005278CD" w:rsidRPr="005278CD">
        <w:rPr>
          <w:rFonts w:ascii="UD デジタル 教科書体 NP-B" w:eastAsia="UD デジタル 教科書体 NP-B" w:hAnsi="ＭＳ Ｐゴシック" w:hint="eastAsia"/>
          <w:b/>
          <w:sz w:val="28"/>
          <w:szCs w:val="21"/>
        </w:rPr>
        <w:t>(</w:t>
      </w:r>
      <w:r w:rsidR="005278CD" w:rsidRPr="005278CD">
        <w:rPr>
          <w:rFonts w:ascii="UD デジタル 教科書体 NP-B" w:eastAsia="UD デジタル 教科書体 NP-B" w:hAnsi="ＭＳ Ｐゴシック"/>
          <w:b/>
          <w:sz w:val="28"/>
          <w:szCs w:val="21"/>
        </w:rPr>
        <w:t>2023</w:t>
      </w:r>
      <w:r w:rsidR="005278CD" w:rsidRPr="005278CD">
        <w:rPr>
          <w:rFonts w:ascii="UD デジタル 教科書体 NP-B" w:eastAsia="UD デジタル 教科書体 NP-B" w:hAnsi="ＭＳ Ｐゴシック" w:hint="eastAsia"/>
          <w:b/>
          <w:sz w:val="28"/>
          <w:szCs w:val="21"/>
        </w:rPr>
        <w:t>年度版)</w:t>
      </w:r>
    </w:p>
    <w:p w14:paraId="5408435A" w14:textId="77777777" w:rsidR="00F16B00" w:rsidRPr="003619F7" w:rsidRDefault="00F16B00" w:rsidP="00F760F2">
      <w:pPr>
        <w:spacing w:line="400" w:lineRule="exact"/>
        <w:jc w:val="left"/>
        <w:rPr>
          <w:rFonts w:ascii="UD デジタル 教科書体 NP-B" w:eastAsia="UD デジタル 教科書体 NP-B" w:hAnsi="ＭＳ 明朝"/>
          <w:bCs/>
        </w:rPr>
      </w:pPr>
    </w:p>
    <w:p w14:paraId="5C0CB4E0" w14:textId="77777777" w:rsidR="00B3587D" w:rsidRPr="003619F7" w:rsidRDefault="007D0349" w:rsidP="00073713">
      <w:pPr>
        <w:spacing w:line="320" w:lineRule="exact"/>
        <w:rPr>
          <w:rFonts w:ascii="UD デジタル 教科書体 NP-B" w:eastAsia="UD デジタル 教科書体 NP-B" w:hAnsi="ＭＳ ゴシック"/>
          <w:sz w:val="24"/>
        </w:rPr>
      </w:pPr>
      <w:r w:rsidRPr="003619F7">
        <w:rPr>
          <w:rFonts w:ascii="UD デジタル 教科書体 NP-B" w:eastAsia="UD デジタル 教科書体 NP-B" w:hAnsi="ＭＳ ゴシック" w:hint="eastAsia"/>
          <w:color w:val="000000"/>
          <w:sz w:val="24"/>
        </w:rPr>
        <w:t xml:space="preserve">１．目　　</w:t>
      </w:r>
      <w:r w:rsidR="00B3587D" w:rsidRPr="003619F7">
        <w:rPr>
          <w:rFonts w:ascii="UD デジタル 教科書体 NP-B" w:eastAsia="UD デジタル 教科書体 NP-B" w:hAnsi="ＭＳ ゴシック" w:hint="eastAsia"/>
          <w:color w:val="000000"/>
          <w:sz w:val="24"/>
        </w:rPr>
        <w:t>的</w:t>
      </w:r>
    </w:p>
    <w:p w14:paraId="6E83E5C4" w14:textId="47122D0C" w:rsidR="002D0AD4" w:rsidRPr="003619F7" w:rsidRDefault="002D0AD4" w:rsidP="00073713">
      <w:pPr>
        <w:spacing w:line="320" w:lineRule="exact"/>
        <w:ind w:leftChars="200" w:left="385" w:firstLineChars="100" w:firstLine="223"/>
        <w:rPr>
          <w:rFonts w:ascii="UD デジタル 教科書体 NP-B" w:eastAsia="UD デジタル 教科書体 NP-B" w:hAnsi="ＭＳ 明朝"/>
          <w:color w:val="000000"/>
          <w:sz w:val="24"/>
        </w:rPr>
      </w:pPr>
      <w:r w:rsidRPr="003619F7">
        <w:rPr>
          <w:rFonts w:ascii="UD デジタル 教科書体 NP-B" w:eastAsia="UD デジタル 教科書体 NP-B" w:hAnsi="ＭＳ 明朝" w:hint="eastAsia"/>
          <w:color w:val="000000"/>
          <w:sz w:val="24"/>
        </w:rPr>
        <w:t>中国地域</w:t>
      </w:r>
      <w:r w:rsidR="00FA3945">
        <w:rPr>
          <w:rFonts w:ascii="UD デジタル 教科書体 NP-B" w:eastAsia="UD デジタル 教科書体 NP-B" w:hAnsi="ＭＳ 明朝" w:hint="eastAsia"/>
          <w:color w:val="000000"/>
          <w:sz w:val="24"/>
        </w:rPr>
        <w:t>（鳥取県、島根県、岡山県、広島県、山口県）</w:t>
      </w:r>
      <w:r w:rsidRPr="003619F7">
        <w:rPr>
          <w:rFonts w:ascii="UD デジタル 教科書体 NP-B" w:eastAsia="UD デジタル 教科書体 NP-B" w:hAnsi="ＭＳ 明朝" w:hint="eastAsia"/>
          <w:color w:val="000000"/>
          <w:sz w:val="24"/>
        </w:rPr>
        <w:t>のニュービジネスの育成と振興を図ることを目的として、中国地域において独創的かつ市場性のあるニュービジネスを展開している企業(LLP、NPO等の団体・個人事業を含む、以降同様)を表彰する。</w:t>
      </w:r>
    </w:p>
    <w:p w14:paraId="55127BB9" w14:textId="77777777" w:rsidR="00A962BB" w:rsidRPr="003619F7" w:rsidRDefault="00A962BB" w:rsidP="00073713">
      <w:pPr>
        <w:spacing w:line="320" w:lineRule="exact"/>
        <w:ind w:left="445" w:hangingChars="200" w:hanging="445"/>
        <w:rPr>
          <w:rFonts w:ascii="UD デジタル 教科書体 NP-B" w:eastAsia="UD デジタル 教科書体 NP-B" w:hAnsi="ＭＳ 明朝"/>
          <w:color w:val="000000"/>
          <w:sz w:val="24"/>
        </w:rPr>
      </w:pPr>
    </w:p>
    <w:p w14:paraId="41215B39" w14:textId="77777777" w:rsidR="00846976" w:rsidRPr="003619F7" w:rsidRDefault="00B3587D" w:rsidP="00073713">
      <w:pPr>
        <w:spacing w:line="320" w:lineRule="exact"/>
        <w:rPr>
          <w:rFonts w:ascii="UD デジタル 教科書体 NP-B" w:eastAsia="UD デジタル 教科書体 NP-B" w:hAnsi="ＭＳ ゴシック"/>
          <w:color w:val="000000"/>
          <w:sz w:val="24"/>
        </w:rPr>
      </w:pPr>
      <w:r w:rsidRPr="003619F7">
        <w:rPr>
          <w:rFonts w:ascii="UD デジタル 教科書体 NP-B" w:eastAsia="UD デジタル 教科書体 NP-B" w:hAnsi="ＭＳ ゴシック" w:hint="eastAsia"/>
          <w:color w:val="000000"/>
          <w:sz w:val="24"/>
        </w:rPr>
        <w:t>２．</w:t>
      </w:r>
      <w:r w:rsidR="00846976" w:rsidRPr="003619F7">
        <w:rPr>
          <w:rFonts w:ascii="UD デジタル 教科書体 NP-B" w:eastAsia="UD デジタル 教科書体 NP-B" w:hAnsi="ＭＳ ゴシック" w:hint="eastAsia"/>
          <w:color w:val="000000"/>
          <w:sz w:val="24"/>
        </w:rPr>
        <w:t>応募要件</w:t>
      </w:r>
    </w:p>
    <w:p w14:paraId="37B56C94" w14:textId="77777777" w:rsidR="00846976" w:rsidRPr="003619F7" w:rsidRDefault="00846976" w:rsidP="00073713">
      <w:pPr>
        <w:spacing w:line="320" w:lineRule="exact"/>
        <w:ind w:leftChars="220" w:left="424" w:firstLineChars="100" w:firstLine="223"/>
        <w:rPr>
          <w:rFonts w:ascii="UD デジタル 教科書体 NP-B" w:eastAsia="UD デジタル 教科書体 NP-B" w:hAnsi="ＭＳ 明朝"/>
          <w:color w:val="000000"/>
          <w:sz w:val="24"/>
        </w:rPr>
      </w:pPr>
      <w:r w:rsidRPr="003619F7">
        <w:rPr>
          <w:rFonts w:ascii="UD デジタル 教科書体 NP-B" w:eastAsia="UD デジタル 教科書体 NP-B" w:hAnsi="ＭＳ 明朝" w:hint="eastAsia"/>
          <w:color w:val="000000"/>
          <w:sz w:val="24"/>
        </w:rPr>
        <w:t>次の各号のいずれの条件も満たしているもの。</w:t>
      </w:r>
    </w:p>
    <w:p w14:paraId="46133F8F" w14:textId="77777777" w:rsidR="00846976" w:rsidRPr="003619F7" w:rsidRDefault="00846976" w:rsidP="00073713">
      <w:pPr>
        <w:spacing w:line="320" w:lineRule="exact"/>
        <w:ind w:leftChars="220" w:left="424" w:firstLineChars="100" w:firstLine="223"/>
        <w:rPr>
          <w:rFonts w:ascii="UD デジタル 教科書体 NP-B" w:eastAsia="UD デジタル 教科書体 NP-B" w:hAnsi="ＭＳ 明朝"/>
          <w:color w:val="000000"/>
          <w:sz w:val="24"/>
        </w:rPr>
      </w:pPr>
      <w:r w:rsidRPr="003619F7">
        <w:rPr>
          <w:rFonts w:ascii="UD デジタル 教科書体 NP-B" w:eastAsia="UD デジタル 教科書体 NP-B" w:hAnsi="ＭＳ 明朝" w:hint="eastAsia"/>
          <w:color w:val="000000"/>
          <w:sz w:val="24"/>
        </w:rPr>
        <w:t>①</w:t>
      </w:r>
      <w:r w:rsidR="00DE6868" w:rsidRPr="003619F7">
        <w:rPr>
          <w:rFonts w:ascii="UD デジタル 教科書体 NP-B" w:eastAsia="UD デジタル 教科書体 NP-B" w:hAnsi="ＭＳ 明朝" w:hint="eastAsia"/>
          <w:color w:val="000000"/>
          <w:sz w:val="24"/>
        </w:rPr>
        <w:t xml:space="preserve"> </w:t>
      </w:r>
      <w:r w:rsidRPr="003619F7">
        <w:rPr>
          <w:rFonts w:ascii="UD デジタル 教科書体 NP-B" w:eastAsia="UD デジタル 教科書体 NP-B" w:hAnsi="ＭＳ 明朝" w:hint="eastAsia"/>
          <w:color w:val="000000"/>
          <w:sz w:val="24"/>
        </w:rPr>
        <w:t>中国地域に本社がある企業(LLP、NPO等の団体・個人事業を含む)。</w:t>
      </w:r>
    </w:p>
    <w:p w14:paraId="6B7A29F6" w14:textId="77777777" w:rsidR="00846976" w:rsidRPr="003619F7" w:rsidRDefault="00846976" w:rsidP="00073713">
      <w:pPr>
        <w:spacing w:line="320" w:lineRule="exact"/>
        <w:ind w:leftChars="220" w:left="424" w:firstLineChars="100" w:firstLine="223"/>
        <w:rPr>
          <w:rFonts w:ascii="UD デジタル 教科書体 NP-B" w:eastAsia="UD デジタル 教科書体 NP-B" w:hAnsi="ＭＳ 明朝"/>
          <w:color w:val="000000"/>
          <w:sz w:val="24"/>
        </w:rPr>
      </w:pPr>
      <w:r w:rsidRPr="003619F7">
        <w:rPr>
          <w:rFonts w:ascii="UD デジタル 教科書体 NP-B" w:eastAsia="UD デジタル 教科書体 NP-B" w:hAnsi="ＭＳ 明朝" w:hint="eastAsia"/>
          <w:color w:val="000000"/>
          <w:sz w:val="24"/>
        </w:rPr>
        <w:t>②</w:t>
      </w:r>
      <w:r w:rsidR="00DE6868" w:rsidRPr="003619F7">
        <w:rPr>
          <w:rFonts w:ascii="UD デジタル 教科書体 NP-B" w:eastAsia="UD デジタル 教科書体 NP-B" w:hAnsi="ＭＳ 明朝" w:hint="eastAsia"/>
          <w:color w:val="000000"/>
          <w:sz w:val="24"/>
        </w:rPr>
        <w:t xml:space="preserve"> </w:t>
      </w:r>
      <w:r w:rsidRPr="003619F7">
        <w:rPr>
          <w:rFonts w:ascii="UD デジタル 教科書体 NP-B" w:eastAsia="UD デジタル 教科書体 NP-B" w:hAnsi="ＭＳ 明朝" w:hint="eastAsia"/>
          <w:color w:val="000000"/>
          <w:sz w:val="24"/>
        </w:rPr>
        <w:t>中小企業基本法の定める範囲を満た</w:t>
      </w:r>
      <w:r w:rsidR="00944911" w:rsidRPr="003619F7">
        <w:rPr>
          <w:rFonts w:ascii="UD デジタル 教科書体 NP-B" w:eastAsia="UD デジタル 教科書体 NP-B" w:hAnsi="ＭＳ 明朝" w:hint="eastAsia"/>
          <w:color w:val="000000"/>
          <w:sz w:val="24"/>
        </w:rPr>
        <w:t>す</w:t>
      </w:r>
      <w:r w:rsidR="00FF29C1" w:rsidRPr="003619F7">
        <w:rPr>
          <w:rFonts w:ascii="UD デジタル 教科書体 NP-B" w:eastAsia="UD デジタル 教科書体 NP-B" w:hAnsi="ＭＳ 明朝" w:hint="eastAsia"/>
          <w:color w:val="000000"/>
          <w:sz w:val="24"/>
        </w:rPr>
        <w:t>中小</w:t>
      </w:r>
      <w:r w:rsidR="00944911" w:rsidRPr="003619F7">
        <w:rPr>
          <w:rFonts w:ascii="UD デジタル 教科書体 NP-B" w:eastAsia="UD デジタル 教科書体 NP-B" w:hAnsi="ＭＳ 明朝" w:hint="eastAsia"/>
          <w:color w:val="000000"/>
          <w:sz w:val="24"/>
        </w:rPr>
        <w:t>企業(「</w:t>
      </w:r>
      <w:r w:rsidR="00944911" w:rsidRPr="003619F7">
        <w:rPr>
          <w:rFonts w:ascii="UD デジタル 教科書体 NP-B" w:eastAsia="UD デジタル 教科書体 NP-B" w:hAnsi="ＭＳ 明朝" w:cs="メイリオ" w:hint="eastAsia"/>
          <w:kern w:val="0"/>
          <w:sz w:val="24"/>
        </w:rPr>
        <w:t>みなし大企業」を除く</w:t>
      </w:r>
      <w:r w:rsidR="00944911" w:rsidRPr="003619F7">
        <w:rPr>
          <w:rFonts w:ascii="UD デジタル 教科書体 NP-B" w:eastAsia="UD デジタル 教科書体 NP-B" w:hAnsi="ＭＳ 明朝" w:hint="eastAsia"/>
          <w:color w:val="000000"/>
          <w:sz w:val="24"/>
        </w:rPr>
        <w:t>)。</w:t>
      </w:r>
    </w:p>
    <w:p w14:paraId="48A8BA7A" w14:textId="77777777" w:rsidR="00944911" w:rsidRPr="003619F7" w:rsidRDefault="00944911" w:rsidP="00073713">
      <w:pPr>
        <w:widowControl/>
        <w:spacing w:line="320" w:lineRule="exact"/>
        <w:ind w:left="147" w:right="74" w:firstLineChars="400" w:firstLine="770"/>
        <w:jc w:val="left"/>
        <w:rPr>
          <w:rFonts w:ascii="UD デジタル 教科書体 NP-B" w:eastAsia="UD デジタル 教科書体 NP-B" w:hAnsi="ＭＳ 明朝" w:cs="メイリオ"/>
          <w:kern w:val="0"/>
          <w:szCs w:val="21"/>
        </w:rPr>
      </w:pPr>
      <w:r w:rsidRPr="003619F7">
        <w:rPr>
          <w:rFonts w:ascii="UD デジタル 教科書体 NP-B" w:eastAsia="UD デジタル 教科書体 NP-B" w:hAnsi="ＭＳ 明朝" w:cs="メイリオ" w:hint="eastAsia"/>
          <w:kern w:val="0"/>
          <w:szCs w:val="21"/>
        </w:rPr>
        <w:t>「みなし大企業」とは、</w:t>
      </w:r>
    </w:p>
    <w:p w14:paraId="0C06BAC2" w14:textId="77777777" w:rsidR="00944911" w:rsidRPr="003619F7" w:rsidRDefault="00944911" w:rsidP="00073713">
      <w:pPr>
        <w:widowControl/>
        <w:spacing w:line="320" w:lineRule="exact"/>
        <w:ind w:right="74" w:firstLineChars="600" w:firstLine="1155"/>
        <w:jc w:val="left"/>
        <w:rPr>
          <w:rFonts w:ascii="UD デジタル 教科書体 NP-B" w:eastAsia="UD デジタル 教科書体 NP-B" w:hAnsi="ＭＳ 明朝" w:cs="メイリオ"/>
          <w:kern w:val="0"/>
          <w:szCs w:val="21"/>
        </w:rPr>
      </w:pPr>
      <w:r w:rsidRPr="003619F7">
        <w:rPr>
          <w:rFonts w:ascii="UD デジタル 教科書体 NP-B" w:eastAsia="UD デジタル 教科書体 NP-B" w:hAnsi="ＭＳ 明朝" w:cs="メイリオ" w:hint="eastAsia"/>
          <w:kern w:val="0"/>
          <w:szCs w:val="21"/>
        </w:rPr>
        <w:t>・発行済株式の総数又は出資金額の総額の2分の1以上を同一の大企業が所有している中小企業</w:t>
      </w:r>
    </w:p>
    <w:p w14:paraId="79374F2F" w14:textId="77777777" w:rsidR="00944911" w:rsidRPr="003619F7" w:rsidRDefault="00944911" w:rsidP="00073713">
      <w:pPr>
        <w:widowControl/>
        <w:spacing w:line="320" w:lineRule="exact"/>
        <w:ind w:right="74" w:firstLineChars="600" w:firstLine="1155"/>
        <w:jc w:val="left"/>
        <w:rPr>
          <w:rFonts w:ascii="UD デジタル 教科書体 NP-B" w:eastAsia="UD デジタル 教科書体 NP-B" w:hAnsi="ＭＳ 明朝" w:cs="メイリオ"/>
          <w:kern w:val="0"/>
          <w:szCs w:val="21"/>
        </w:rPr>
      </w:pPr>
      <w:r w:rsidRPr="003619F7">
        <w:rPr>
          <w:rFonts w:ascii="UD デジタル 教科書体 NP-B" w:eastAsia="UD デジタル 教科書体 NP-B" w:hAnsi="ＭＳ 明朝" w:cs="メイリオ" w:hint="eastAsia"/>
          <w:kern w:val="0"/>
          <w:szCs w:val="21"/>
        </w:rPr>
        <w:t>・発行済株式の総数又は出資金額の総額の3分の2以上を大企業が所有している中小企業</w:t>
      </w:r>
    </w:p>
    <w:p w14:paraId="59E5AC71" w14:textId="77777777" w:rsidR="00944911" w:rsidRPr="003619F7" w:rsidRDefault="00944911" w:rsidP="00073713">
      <w:pPr>
        <w:widowControl/>
        <w:spacing w:line="320" w:lineRule="exact"/>
        <w:ind w:right="74" w:firstLineChars="600" w:firstLine="1155"/>
        <w:jc w:val="left"/>
        <w:rPr>
          <w:rFonts w:ascii="UD デジタル 教科書体 NP-B" w:eastAsia="UD デジタル 教科書体 NP-B" w:hAnsi="ＭＳ 明朝"/>
          <w:szCs w:val="21"/>
        </w:rPr>
      </w:pPr>
      <w:r w:rsidRPr="003619F7">
        <w:rPr>
          <w:rFonts w:ascii="UD デジタル 教科書体 NP-B" w:eastAsia="UD デジタル 教科書体 NP-B" w:hAnsi="ＭＳ 明朝" w:cs="メイリオ" w:hint="eastAsia"/>
          <w:kern w:val="0"/>
          <w:szCs w:val="21"/>
        </w:rPr>
        <w:t>・大企業の役員又は職員を兼ねている者が、役員総数の2分の1以上を占めている中小企業</w:t>
      </w:r>
    </w:p>
    <w:p w14:paraId="5B155A51" w14:textId="2E7CCEA7" w:rsidR="00846976" w:rsidRPr="00B87512" w:rsidRDefault="00846976" w:rsidP="00073713">
      <w:pPr>
        <w:spacing w:line="320" w:lineRule="exact"/>
        <w:ind w:leftChars="320" w:left="839" w:hangingChars="100" w:hanging="223"/>
        <w:rPr>
          <w:rFonts w:ascii="UD デジタル 教科書体 NP-B" w:eastAsia="UD デジタル 教科書体 NP-B" w:hAnsi="ＭＳ 明朝"/>
          <w:color w:val="000000"/>
          <w:sz w:val="24"/>
        </w:rPr>
      </w:pPr>
      <w:r w:rsidRPr="003619F7">
        <w:rPr>
          <w:rFonts w:ascii="UD デジタル 教科書体 NP-B" w:eastAsia="UD デジタル 教科書体 NP-B" w:hAnsi="ＭＳ 明朝" w:hint="eastAsia"/>
          <w:color w:val="000000"/>
          <w:sz w:val="24"/>
        </w:rPr>
        <w:t>③</w:t>
      </w:r>
      <w:r w:rsidR="00DE6868" w:rsidRPr="003619F7">
        <w:rPr>
          <w:rFonts w:ascii="UD デジタル 教科書体 NP-B" w:eastAsia="UD デジタル 教科書体 NP-B" w:hAnsi="ＭＳ 明朝" w:hint="eastAsia"/>
          <w:color w:val="000000"/>
          <w:sz w:val="24"/>
        </w:rPr>
        <w:t xml:space="preserve"> </w:t>
      </w:r>
      <w:r w:rsidRPr="00B87512">
        <w:rPr>
          <w:rFonts w:ascii="UD デジタル 教科書体 NP-B" w:eastAsia="UD デジタル 教科書体 NP-B" w:hAnsi="ＭＳ 明朝" w:hint="eastAsia"/>
          <w:color w:val="000000"/>
          <w:sz w:val="24"/>
        </w:rPr>
        <w:t>事業内容に新規性</w:t>
      </w:r>
      <w:r w:rsidR="00E824AB" w:rsidRPr="00B87512">
        <w:rPr>
          <w:rFonts w:ascii="UD デジタル 教科書体 NP-B" w:eastAsia="UD デジタル 教科書体 NP-B" w:hAnsi="ＭＳ 明朝" w:hint="eastAsia"/>
          <w:color w:val="000000"/>
          <w:sz w:val="24"/>
        </w:rPr>
        <w:t>・</w:t>
      </w:r>
      <w:r w:rsidR="005B1B7D" w:rsidRPr="00B87512">
        <w:rPr>
          <w:rFonts w:ascii="UD デジタル 教科書体 NP-B" w:eastAsia="UD デジタル 教科書体 NP-B" w:hAnsi="ＭＳ 明朝" w:hint="eastAsia"/>
          <w:color w:val="000000"/>
          <w:sz w:val="24"/>
        </w:rPr>
        <w:t>独自</w:t>
      </w:r>
      <w:r w:rsidRPr="00B87512">
        <w:rPr>
          <w:rFonts w:ascii="UD デジタル 教科書体 NP-B" w:eastAsia="UD デジタル 教科書体 NP-B" w:hAnsi="ＭＳ 明朝" w:hint="eastAsia"/>
          <w:color w:val="000000"/>
          <w:sz w:val="24"/>
        </w:rPr>
        <w:t>性</w:t>
      </w:r>
      <w:r w:rsidR="00E824AB" w:rsidRPr="00B87512">
        <w:rPr>
          <w:rFonts w:ascii="UD デジタル 教科書体 NP-B" w:eastAsia="UD デジタル 教科書体 NP-B" w:hAnsi="ＭＳ 明朝" w:hint="eastAsia"/>
          <w:color w:val="000000"/>
          <w:sz w:val="24"/>
        </w:rPr>
        <w:t>・</w:t>
      </w:r>
      <w:r w:rsidRPr="00B87512">
        <w:rPr>
          <w:rFonts w:ascii="UD デジタル 教科書体 NP-B" w:eastAsia="UD デジタル 教科書体 NP-B" w:hAnsi="ＭＳ 明朝" w:hint="eastAsia"/>
          <w:color w:val="000000"/>
          <w:sz w:val="24"/>
        </w:rPr>
        <w:t>社会性</w:t>
      </w:r>
      <w:r w:rsidR="006049A4">
        <w:rPr>
          <w:rFonts w:ascii="UD デジタル 教科書体 NP-B" w:eastAsia="UD デジタル 教科書体 NP-B" w:hAnsi="ＭＳ 明朝" w:hint="eastAsia"/>
          <w:color w:val="000000"/>
          <w:sz w:val="24"/>
        </w:rPr>
        <w:t>(</w:t>
      </w:r>
      <w:r w:rsidRPr="00B87512">
        <w:rPr>
          <w:rFonts w:ascii="UD デジタル 教科書体 NP-B" w:eastAsia="UD デジタル 教科書体 NP-B" w:hAnsi="ＭＳ 明朝" w:hint="eastAsia"/>
          <w:color w:val="000000"/>
          <w:sz w:val="24"/>
        </w:rPr>
        <w:t>公共性</w:t>
      </w:r>
      <w:r w:rsidR="006049A4">
        <w:rPr>
          <w:rFonts w:ascii="UD デジタル 教科書体 NP-B" w:eastAsia="UD デジタル 教科書体 NP-B" w:hAnsi="ＭＳ 明朝" w:hint="eastAsia"/>
          <w:color w:val="000000"/>
          <w:sz w:val="24"/>
        </w:rPr>
        <w:t>)</w:t>
      </w:r>
      <w:r w:rsidRPr="00B87512">
        <w:rPr>
          <w:rFonts w:ascii="UD デジタル 教科書体 NP-B" w:eastAsia="UD デジタル 教科書体 NP-B" w:hAnsi="ＭＳ 明朝" w:hint="eastAsia"/>
          <w:color w:val="000000"/>
          <w:sz w:val="24"/>
        </w:rPr>
        <w:t>を有し、直近数年間の事業実績においても成長性</w:t>
      </w:r>
      <w:r w:rsidR="006049A4">
        <w:rPr>
          <w:rFonts w:ascii="UD デジタル 教科書体 NP-B" w:eastAsia="UD デジタル 教科書体 NP-B" w:hAnsi="ＭＳ 明朝" w:hint="eastAsia"/>
          <w:color w:val="000000"/>
          <w:sz w:val="24"/>
        </w:rPr>
        <w:t>・</w:t>
      </w:r>
      <w:r w:rsidRPr="00B87512">
        <w:rPr>
          <w:rFonts w:ascii="UD デジタル 教科書体 NP-B" w:eastAsia="UD デジタル 教科書体 NP-B" w:hAnsi="ＭＳ 明朝" w:hint="eastAsia"/>
          <w:color w:val="000000"/>
          <w:sz w:val="24"/>
        </w:rPr>
        <w:t>将来性が認められる</w:t>
      </w:r>
      <w:r w:rsidR="005B1B7D" w:rsidRPr="00B87512">
        <w:rPr>
          <w:rFonts w:ascii="UD デジタル 教科書体 NP-B" w:eastAsia="UD デジタル 教科書体 NP-B" w:hAnsi="ＭＳ 明朝" w:hint="eastAsia"/>
          <w:color w:val="000000"/>
          <w:sz w:val="24"/>
        </w:rPr>
        <w:t>など</w:t>
      </w:r>
      <w:r w:rsidRPr="00B87512">
        <w:rPr>
          <w:rFonts w:ascii="UD デジタル 教科書体 NP-B" w:eastAsia="UD デジタル 教科書体 NP-B" w:hAnsi="ＭＳ 明朝" w:hint="eastAsia"/>
          <w:color w:val="000000"/>
          <w:sz w:val="24"/>
        </w:rPr>
        <w:t>優れている事業。</w:t>
      </w:r>
    </w:p>
    <w:p w14:paraId="5D36CB83" w14:textId="2D267BB5" w:rsidR="00846976" w:rsidRPr="00B87512" w:rsidRDefault="00DE6868" w:rsidP="00073713">
      <w:pPr>
        <w:spacing w:line="320" w:lineRule="exact"/>
        <w:ind w:leftChars="220" w:left="424" w:firstLineChars="300" w:firstLine="668"/>
        <w:rPr>
          <w:rFonts w:ascii="UD デジタル 教科書体 NP-B" w:eastAsia="UD デジタル 教科書体 NP-B" w:hAnsi="ＭＳ 明朝"/>
          <w:color w:val="000000"/>
          <w:sz w:val="24"/>
        </w:rPr>
      </w:pPr>
      <w:r w:rsidRPr="00B87512">
        <w:rPr>
          <w:rFonts w:ascii="UD デジタル 教科書体 NP-B" w:eastAsia="UD デジタル 教科書体 NP-B" w:hAnsi="ＭＳ 明朝" w:hint="eastAsia"/>
          <w:color w:val="000000"/>
          <w:sz w:val="24"/>
        </w:rPr>
        <w:t xml:space="preserve">・ </w:t>
      </w:r>
      <w:r w:rsidR="00846976" w:rsidRPr="00B87512">
        <w:rPr>
          <w:rFonts w:ascii="UD デジタル 教科書体 NP-B" w:eastAsia="UD デジタル 教科書体 NP-B" w:hAnsi="ＭＳ 明朝" w:hint="eastAsia"/>
          <w:color w:val="000000"/>
          <w:sz w:val="24"/>
        </w:rPr>
        <w:t>優れたア</w:t>
      </w:r>
      <w:r w:rsidR="00FC4317" w:rsidRPr="00B87512">
        <w:rPr>
          <w:rFonts w:ascii="UD デジタル 教科書体 NP-B" w:eastAsia="UD デジタル 教科書体 NP-B" w:hAnsi="ＭＳ 明朝" w:hint="eastAsia"/>
          <w:color w:val="000000"/>
          <w:sz w:val="24"/>
        </w:rPr>
        <w:t>イデア・技術・サービス等により、新しい商品市場を切り開いた事業</w:t>
      </w:r>
    </w:p>
    <w:p w14:paraId="1A2A449F" w14:textId="79B6D78D" w:rsidR="00846976" w:rsidRPr="00B87512" w:rsidRDefault="00DE6868" w:rsidP="00073713">
      <w:pPr>
        <w:spacing w:line="320" w:lineRule="exact"/>
        <w:ind w:leftChars="220" w:left="424" w:firstLineChars="300" w:firstLine="668"/>
        <w:rPr>
          <w:rFonts w:ascii="UD デジタル 教科書体 NP-B" w:eastAsia="UD デジタル 教科書体 NP-B" w:hAnsi="ＭＳ 明朝"/>
          <w:color w:val="000000"/>
          <w:sz w:val="24"/>
        </w:rPr>
      </w:pPr>
      <w:r w:rsidRPr="00B87512">
        <w:rPr>
          <w:rFonts w:ascii="UD デジタル 教科書体 NP-B" w:eastAsia="UD デジタル 教科書体 NP-B" w:hAnsi="ＭＳ 明朝" w:hint="eastAsia"/>
          <w:color w:val="000000"/>
          <w:sz w:val="24"/>
        </w:rPr>
        <w:t>・</w:t>
      </w:r>
      <w:r w:rsidR="00846976" w:rsidRPr="00B87512">
        <w:rPr>
          <w:rFonts w:ascii="UD デジタル 教科書体 NP-B" w:eastAsia="UD デジタル 教科書体 NP-B" w:hAnsi="ＭＳ 明朝" w:hint="eastAsia"/>
          <w:color w:val="000000"/>
          <w:sz w:val="24"/>
        </w:rPr>
        <w:t xml:space="preserve"> 新しいコンセプトの販売方法で、新しい市場の創造・拡大等を通じて発展した事業 </w:t>
      </w:r>
    </w:p>
    <w:p w14:paraId="62974E0B" w14:textId="0CCF630A" w:rsidR="00846976" w:rsidRPr="00B87512" w:rsidRDefault="00DE6868" w:rsidP="00073713">
      <w:pPr>
        <w:spacing w:line="320" w:lineRule="exact"/>
        <w:ind w:leftChars="220" w:left="424" w:firstLineChars="300" w:firstLine="668"/>
        <w:rPr>
          <w:rFonts w:ascii="UD デジタル 教科書体 NP-B" w:eastAsia="UD デジタル 教科書体 NP-B" w:hAnsi="ＭＳ 明朝"/>
          <w:color w:val="000000"/>
          <w:sz w:val="24"/>
        </w:rPr>
      </w:pPr>
      <w:r w:rsidRPr="00B87512">
        <w:rPr>
          <w:rFonts w:ascii="UD デジタル 教科書体 NP-B" w:eastAsia="UD デジタル 教科書体 NP-B" w:hAnsi="ＭＳ 明朝" w:hint="eastAsia"/>
          <w:color w:val="000000"/>
          <w:sz w:val="24"/>
        </w:rPr>
        <w:t xml:space="preserve">・ </w:t>
      </w:r>
      <w:r w:rsidR="00FC4317" w:rsidRPr="00B87512">
        <w:rPr>
          <w:rFonts w:ascii="UD デジタル 教科書体 NP-B" w:eastAsia="UD デジタル 教科書体 NP-B" w:hAnsi="ＭＳ 明朝" w:hint="eastAsia"/>
          <w:color w:val="000000"/>
          <w:sz w:val="24"/>
        </w:rPr>
        <w:t>社会情勢の変化などの時流を捉えた事業</w:t>
      </w:r>
    </w:p>
    <w:p w14:paraId="6199E45F" w14:textId="79CA8961" w:rsidR="00846976" w:rsidRPr="00B87512" w:rsidRDefault="00846976" w:rsidP="00073713">
      <w:pPr>
        <w:numPr>
          <w:ilvl w:val="0"/>
          <w:numId w:val="12"/>
        </w:numPr>
        <w:spacing w:line="320" w:lineRule="exact"/>
        <w:rPr>
          <w:rFonts w:ascii="UD デジタル 教科書体 NP-B" w:eastAsia="UD デジタル 教科書体 NP-B" w:hAnsi="ＭＳ 明朝"/>
          <w:color w:val="000000"/>
          <w:sz w:val="24"/>
        </w:rPr>
      </w:pPr>
      <w:r w:rsidRPr="00B87512">
        <w:rPr>
          <w:rFonts w:ascii="UD デジタル 教科書体 NP-B" w:eastAsia="UD デジタル 教科書体 NP-B" w:hAnsi="ＭＳ 明朝" w:hint="eastAsia"/>
          <w:color w:val="000000"/>
          <w:sz w:val="24"/>
        </w:rPr>
        <w:t>地域経済の活性化に大きく寄与した事業</w:t>
      </w:r>
    </w:p>
    <w:p w14:paraId="67DAEB53" w14:textId="41D2D7F5" w:rsidR="00D418AB" w:rsidRPr="003619F7" w:rsidRDefault="00D042D4" w:rsidP="00073713">
      <w:pPr>
        <w:spacing w:line="320" w:lineRule="exact"/>
        <w:ind w:leftChars="300" w:left="801" w:hangingChars="100" w:hanging="223"/>
        <w:rPr>
          <w:rFonts w:ascii="UD デジタル 教科書体 NP-B" w:eastAsia="UD デジタル 教科書体 NP-B" w:hAnsi="ＭＳ 明朝"/>
          <w:color w:val="000000"/>
          <w:sz w:val="24"/>
        </w:rPr>
      </w:pPr>
      <w:r w:rsidRPr="003619F7">
        <w:rPr>
          <w:rFonts w:ascii="UD デジタル 教科書体 NP-B" w:eastAsia="UD デジタル 教科書体 NP-B" w:hAnsi="ＭＳ 明朝" w:hint="eastAsia"/>
          <w:color w:val="000000"/>
          <w:sz w:val="24"/>
        </w:rPr>
        <w:t>④</w:t>
      </w:r>
      <w:r w:rsidR="00DE6868" w:rsidRPr="003619F7">
        <w:rPr>
          <w:rFonts w:ascii="UD デジタル 教科書体 NP-B" w:eastAsia="UD デジタル 教科書体 NP-B" w:hAnsi="ＭＳ 明朝" w:hint="eastAsia"/>
          <w:color w:val="000000"/>
          <w:sz w:val="24"/>
        </w:rPr>
        <w:t xml:space="preserve"> </w:t>
      </w:r>
      <w:r w:rsidR="00846976" w:rsidRPr="003619F7">
        <w:rPr>
          <w:rFonts w:ascii="UD デジタル 教科書体 NP-B" w:eastAsia="UD デジタル 教科書体 NP-B" w:hAnsi="ＭＳ 明朝" w:hint="eastAsia"/>
          <w:color w:val="000000"/>
          <w:sz w:val="24"/>
        </w:rPr>
        <w:t>過去３年間において法令に違反したことがなく、かつ、反社会的勢力との関わりがなく、</w:t>
      </w:r>
    </w:p>
    <w:p w14:paraId="5482AEAF" w14:textId="468FC3AE" w:rsidR="00846976" w:rsidRPr="003619F7" w:rsidRDefault="00846976" w:rsidP="00073713">
      <w:pPr>
        <w:spacing w:line="320" w:lineRule="exact"/>
        <w:ind w:leftChars="400" w:left="770"/>
        <w:rPr>
          <w:rFonts w:ascii="UD デジタル 教科書体 NP-B" w:eastAsia="UD デジタル 教科書体 NP-B" w:hAnsi="ＭＳ 明朝"/>
          <w:color w:val="000000"/>
          <w:sz w:val="24"/>
        </w:rPr>
      </w:pPr>
      <w:r w:rsidRPr="003619F7">
        <w:rPr>
          <w:rFonts w:ascii="UD デジタル 教科書体 NP-B" w:eastAsia="UD デジタル 教科書体 NP-B" w:hAnsi="ＭＳ 明朝" w:hint="eastAsia"/>
          <w:color w:val="000000"/>
          <w:sz w:val="24"/>
        </w:rPr>
        <w:t>社会の模範として表彰に値する企業。</w:t>
      </w:r>
    </w:p>
    <w:p w14:paraId="5600F6B9" w14:textId="13F9CE98" w:rsidR="007D5E4B" w:rsidRDefault="00D042D4" w:rsidP="00073713">
      <w:pPr>
        <w:spacing w:line="320" w:lineRule="exact"/>
        <w:ind w:firstLineChars="250" w:firstLine="556"/>
        <w:rPr>
          <w:rFonts w:ascii="UD デジタル 教科書体 NP-B" w:eastAsia="UD デジタル 教科書体 NP-B" w:hAnsi="ＭＳ 明朝"/>
          <w:color w:val="000000"/>
          <w:sz w:val="24"/>
        </w:rPr>
      </w:pPr>
      <w:r w:rsidRPr="003619F7">
        <w:rPr>
          <w:rFonts w:ascii="UD デジタル 教科書体 NP-B" w:eastAsia="UD デジタル 教科書体 NP-B" w:hAnsi="ＭＳ 明朝" w:hint="eastAsia"/>
          <w:color w:val="000000"/>
          <w:sz w:val="24"/>
        </w:rPr>
        <w:t>⑤</w:t>
      </w:r>
      <w:r w:rsidR="00DE6868" w:rsidRPr="003619F7">
        <w:rPr>
          <w:rFonts w:ascii="UD デジタル 教科書体 NP-B" w:eastAsia="UD デジタル 教科書体 NP-B" w:hAnsi="ＭＳ 明朝" w:hint="eastAsia"/>
          <w:color w:val="000000"/>
          <w:sz w:val="24"/>
        </w:rPr>
        <w:t xml:space="preserve"> </w:t>
      </w:r>
      <w:r w:rsidR="00846976" w:rsidRPr="003619F7">
        <w:rPr>
          <w:rFonts w:ascii="UD デジタル 教科書体 NP-B" w:eastAsia="UD デジタル 教科書体 NP-B" w:hAnsi="ＭＳ 明朝" w:hint="eastAsia"/>
          <w:color w:val="000000"/>
          <w:sz w:val="24"/>
        </w:rPr>
        <w:t>応募事業の開始（研究開発期間は除く）から概ね5年以内の事業</w:t>
      </w:r>
      <w:r w:rsidR="00CC5F8B">
        <w:rPr>
          <w:rFonts w:ascii="UD デジタル 教科書体 NP-B" w:eastAsia="UD デジタル 教科書体 NP-B" w:hAnsi="ＭＳ 明朝" w:hint="eastAsia"/>
          <w:color w:val="000000"/>
          <w:sz w:val="24"/>
        </w:rPr>
        <w:t>、</w:t>
      </w:r>
      <w:r w:rsidR="007D5E4B" w:rsidRPr="007D5E4B">
        <w:rPr>
          <w:rFonts w:ascii="UD デジタル 教科書体 NP-B" w:eastAsia="UD デジタル 教科書体 NP-B" w:hAnsi="ＭＳ 明朝" w:hint="eastAsia"/>
          <w:color w:val="000000"/>
          <w:sz w:val="24"/>
        </w:rPr>
        <w:t>または、会社設立から</w:t>
      </w:r>
    </w:p>
    <w:p w14:paraId="3474601E" w14:textId="5AADBB8D" w:rsidR="007D0349" w:rsidRPr="003619F7" w:rsidRDefault="007D5E4B" w:rsidP="007D5E4B">
      <w:pPr>
        <w:spacing w:line="320" w:lineRule="exact"/>
        <w:ind w:firstLineChars="350" w:firstLine="779"/>
        <w:rPr>
          <w:rFonts w:ascii="UD デジタル 教科書体 NP-B" w:eastAsia="UD デジタル 教科書体 NP-B" w:hAnsi="ＭＳ 明朝"/>
          <w:color w:val="000000"/>
          <w:sz w:val="24"/>
        </w:rPr>
      </w:pPr>
      <w:r w:rsidRPr="007D5E4B">
        <w:rPr>
          <w:rFonts w:ascii="UD デジタル 教科書体 NP-B" w:eastAsia="UD デジタル 教科書体 NP-B" w:hAnsi="ＭＳ 明朝" w:hint="eastAsia"/>
          <w:color w:val="000000"/>
          <w:sz w:val="24"/>
        </w:rPr>
        <w:t xml:space="preserve">概ね１０年以内の未上場企業。　</w:t>
      </w:r>
      <w:r w:rsidR="00B3587D" w:rsidRPr="003619F7">
        <w:rPr>
          <w:rFonts w:ascii="UD デジタル 教科書体 NP-B" w:eastAsia="UD デジタル 教科書体 NP-B" w:hAnsi="ＭＳ 明朝" w:hint="eastAsia"/>
          <w:color w:val="000000"/>
          <w:sz w:val="24"/>
        </w:rPr>
        <w:t xml:space="preserve">　</w:t>
      </w:r>
    </w:p>
    <w:p w14:paraId="6F9831FE" w14:textId="69DFA355" w:rsidR="00B3587D" w:rsidRPr="005D061C" w:rsidRDefault="001F6124" w:rsidP="005D061C">
      <w:pPr>
        <w:spacing w:before="120" w:line="320" w:lineRule="exact"/>
        <w:ind w:leftChars="320" w:left="616"/>
        <w:rPr>
          <w:rFonts w:ascii="UD デジタル 教科書体 NP-B" w:eastAsia="UD デジタル 教科書体 NP-B" w:hAnsi="ＭＳ 明朝"/>
          <w:color w:val="000000"/>
          <w:sz w:val="24"/>
        </w:rPr>
      </w:pPr>
      <w:r w:rsidRPr="003619F7">
        <w:rPr>
          <w:rFonts w:ascii="UD デジタル 教科書体 NP-B" w:eastAsia="UD デジタル 教科書体 NP-B" w:hAnsi="ＭＳ 明朝" w:hint="eastAsia"/>
          <w:color w:val="000000"/>
          <w:sz w:val="24"/>
        </w:rPr>
        <w:t>※</w:t>
      </w:r>
      <w:r w:rsidR="007D0349" w:rsidRPr="003619F7">
        <w:rPr>
          <w:rFonts w:ascii="UD デジタル 教科書体 NP-B" w:eastAsia="UD デジタル 教科書体 NP-B" w:hAnsi="ＭＳ 明朝" w:hint="eastAsia"/>
          <w:color w:val="000000"/>
          <w:sz w:val="24"/>
        </w:rPr>
        <w:t>過去に大賞</w:t>
      </w:r>
      <w:r w:rsidR="00FC4317" w:rsidRPr="003619F7">
        <w:rPr>
          <w:rFonts w:ascii="UD デジタル 教科書体 NP-B" w:eastAsia="UD デジタル 教科書体 NP-B" w:hAnsi="ＭＳ 明朝" w:hint="eastAsia"/>
          <w:color w:val="000000"/>
          <w:sz w:val="24"/>
        </w:rPr>
        <w:t>・</w:t>
      </w:r>
      <w:r w:rsidR="007D0349" w:rsidRPr="003619F7">
        <w:rPr>
          <w:rFonts w:ascii="UD デジタル 教科書体 NP-B" w:eastAsia="UD デジタル 教科書体 NP-B" w:hAnsi="ＭＳ 明朝" w:hint="eastAsia"/>
          <w:color w:val="000000"/>
          <w:sz w:val="24"/>
        </w:rPr>
        <w:t>優秀賞を受賞した事業について</w:t>
      </w:r>
      <w:r w:rsidRPr="003619F7">
        <w:rPr>
          <w:rFonts w:ascii="UD デジタル 教科書体 NP-B" w:eastAsia="UD デジタル 教科書体 NP-B" w:hAnsi="ＭＳ 明朝" w:hint="eastAsia"/>
          <w:color w:val="000000"/>
          <w:sz w:val="24"/>
        </w:rPr>
        <w:t>は</w:t>
      </w:r>
      <w:r w:rsidR="00FC4317" w:rsidRPr="003619F7">
        <w:rPr>
          <w:rFonts w:ascii="UD デジタル 教科書体 NP-B" w:eastAsia="UD デジタル 教科書体 NP-B" w:hAnsi="ＭＳ 明朝" w:hint="eastAsia"/>
          <w:color w:val="000000"/>
          <w:sz w:val="24"/>
        </w:rPr>
        <w:t>、</w:t>
      </w:r>
      <w:r w:rsidR="007D0349" w:rsidRPr="003619F7">
        <w:rPr>
          <w:rFonts w:ascii="UD デジタル 教科書体 NP-B" w:eastAsia="UD デジタル 教科書体 NP-B" w:hAnsi="ＭＳ 明朝" w:hint="eastAsia"/>
          <w:color w:val="000000"/>
          <w:sz w:val="24"/>
        </w:rPr>
        <w:t>同一内容での応募はできません。</w:t>
      </w:r>
      <w:r w:rsidR="00BD0D55">
        <w:rPr>
          <w:rFonts w:ascii="UD デジタル 教科書体 NP-B" w:eastAsia="UD デジタル 教科書体 NP-B" w:hAnsi="ＭＳ 明朝"/>
          <w:color w:val="000000"/>
          <w:sz w:val="24"/>
        </w:rPr>
        <w:br/>
      </w:r>
      <w:r w:rsidR="005D061C">
        <w:rPr>
          <w:rFonts w:ascii="UD デジタル 教科書体 NP-B" w:eastAsia="UD デジタル 教科書体 NP-B" w:hAnsi="ＭＳ 明朝" w:hint="eastAsia"/>
          <w:color w:val="000000"/>
          <w:sz w:val="24"/>
        </w:rPr>
        <w:t>※事業として既に開始しているものが応募対象であり、新規事業プラン</w:t>
      </w:r>
      <w:r w:rsidR="00C70602">
        <w:rPr>
          <w:rFonts w:ascii="UD デジタル 教科書体 NP-B" w:eastAsia="UD デジタル 教科書体 NP-B" w:hAnsi="ＭＳ 明朝" w:hint="eastAsia"/>
          <w:color w:val="000000"/>
          <w:sz w:val="24"/>
        </w:rPr>
        <w:t>などは対象外です。</w:t>
      </w:r>
      <w:r w:rsidR="00B3587D" w:rsidRPr="003619F7">
        <w:rPr>
          <w:rFonts w:ascii="UD デジタル 教科書体 NP-B" w:eastAsia="UD デジタル 教科書体 NP-B" w:hAnsi="ＭＳ 明朝" w:hint="eastAsia"/>
          <w:color w:val="000000"/>
          <w:sz w:val="24"/>
        </w:rPr>
        <w:t xml:space="preserve">　　　　　　　　　　　　　　　　</w:t>
      </w:r>
    </w:p>
    <w:p w14:paraId="3CC2C7F9" w14:textId="593A4F4C" w:rsidR="00715933" w:rsidRPr="003619F7" w:rsidRDefault="00715933" w:rsidP="00073713">
      <w:pPr>
        <w:spacing w:line="320" w:lineRule="exact"/>
        <w:rPr>
          <w:rFonts w:ascii="UD デジタル 教科書体 NP-B" w:eastAsia="UD デジタル 教科書体 NP-B" w:hAnsi="ＭＳ ゴシック"/>
          <w:color w:val="000000"/>
          <w:sz w:val="24"/>
        </w:rPr>
      </w:pPr>
    </w:p>
    <w:p w14:paraId="177E681D" w14:textId="00C33EEE" w:rsidR="00715933" w:rsidRPr="003619F7" w:rsidRDefault="00715933" w:rsidP="00073713">
      <w:pPr>
        <w:spacing w:line="320" w:lineRule="exact"/>
        <w:rPr>
          <w:rFonts w:ascii="UD デジタル 教科書体 NP-B" w:eastAsia="UD デジタル 教科書体 NP-B" w:hAnsi="ＭＳ 明朝"/>
          <w:color w:val="000000"/>
          <w:sz w:val="24"/>
        </w:rPr>
      </w:pPr>
      <w:r w:rsidRPr="003619F7">
        <w:rPr>
          <w:rFonts w:ascii="UD デジタル 教科書体 NP-B" w:eastAsia="UD デジタル 教科書体 NP-B" w:hAnsi="ＭＳ ゴシック" w:hint="eastAsia"/>
          <w:color w:val="000000"/>
          <w:sz w:val="24"/>
        </w:rPr>
        <w:t>３．</w:t>
      </w:r>
      <w:r w:rsidRPr="003619F7">
        <w:rPr>
          <w:rFonts w:ascii="UD デジタル 教科書体 NP-B" w:eastAsia="UD デジタル 教科書体 NP-B" w:hAnsi="ＭＳ ゴシック" w:hint="eastAsia"/>
          <w:sz w:val="24"/>
        </w:rPr>
        <w:t>応募方法</w:t>
      </w:r>
      <w:r w:rsidRPr="003619F7">
        <w:rPr>
          <w:rFonts w:ascii="UD デジタル 教科書体 NP-B" w:eastAsia="UD デジタル 教科書体 NP-B" w:hAnsi="ＭＳ 明朝" w:hint="eastAsia"/>
          <w:color w:val="000000"/>
          <w:sz w:val="24"/>
        </w:rPr>
        <w:tab/>
      </w:r>
    </w:p>
    <w:p w14:paraId="676CCD0A" w14:textId="2A7F742A" w:rsidR="0052058A" w:rsidRPr="003619F7" w:rsidRDefault="0052058A" w:rsidP="00073713">
      <w:pPr>
        <w:spacing w:line="320" w:lineRule="exact"/>
        <w:ind w:firstLineChars="200" w:firstLine="445"/>
        <w:rPr>
          <w:rFonts w:ascii="UD デジタル 教科書体 NP-B" w:eastAsia="UD デジタル 教科書体 NP-B" w:hAnsi="ＭＳ 明朝"/>
          <w:color w:val="000000"/>
          <w:sz w:val="24"/>
        </w:rPr>
      </w:pPr>
      <w:r w:rsidRPr="003619F7">
        <w:rPr>
          <w:rFonts w:ascii="UD デジタル 教科書体 NP-B" w:eastAsia="UD デジタル 教科書体 NP-B" w:hint="eastAsia"/>
          <w:sz w:val="24"/>
        </w:rPr>
        <w:t>応募申込書に必要事項を記入の上、添付書類とあわせて下記の事務局にお送りください。</w:t>
      </w:r>
    </w:p>
    <w:p w14:paraId="5402F4CA" w14:textId="01FA17D9" w:rsidR="00207F10" w:rsidRPr="003619F7" w:rsidRDefault="00207F10" w:rsidP="00073713">
      <w:pPr>
        <w:spacing w:line="320" w:lineRule="exact"/>
        <w:ind w:firstLineChars="100" w:firstLine="223"/>
        <w:rPr>
          <w:rFonts w:ascii="UD デジタル 教科書体 NP-B" w:eastAsia="UD デジタル 教科書体 NP-B" w:hAnsi="ＭＳ ゴシック"/>
          <w:sz w:val="24"/>
        </w:rPr>
      </w:pPr>
      <w:r w:rsidRPr="003619F7">
        <w:rPr>
          <w:rFonts w:ascii="UD デジタル 教科書体 NP-B" w:eastAsia="UD デジタル 教科書体 NP-B" w:hAnsi="ＭＳ ゴシック" w:hint="eastAsia"/>
          <w:sz w:val="24"/>
        </w:rPr>
        <w:t>（１）応募申込書</w:t>
      </w:r>
    </w:p>
    <w:p w14:paraId="1075C267" w14:textId="2C336375" w:rsidR="00207F10" w:rsidRPr="003619F7" w:rsidRDefault="00207F10" w:rsidP="00073713">
      <w:pPr>
        <w:spacing w:line="320" w:lineRule="exact"/>
        <w:ind w:firstLineChars="300" w:firstLine="668"/>
        <w:rPr>
          <w:rFonts w:ascii="UD デジタル 教科書体 NP-B" w:eastAsia="UD デジタル 教科書体 NP-B"/>
          <w:sz w:val="24"/>
        </w:rPr>
      </w:pPr>
      <w:r w:rsidRPr="003619F7">
        <w:rPr>
          <w:rFonts w:ascii="UD デジタル 教科書体 NP-B" w:eastAsia="UD デジタル 教科書体 NP-B" w:hint="eastAsia"/>
          <w:sz w:val="24"/>
        </w:rPr>
        <w:t>募集開始の</w:t>
      </w:r>
      <w:r w:rsidR="000852FE">
        <w:rPr>
          <w:rFonts w:ascii="UD デジタル 教科書体 NP-B" w:eastAsia="UD デジタル 教科書体 NP-B" w:hint="eastAsia"/>
          <w:sz w:val="24"/>
        </w:rPr>
        <w:t>1</w:t>
      </w:r>
      <w:r w:rsidR="000852FE">
        <w:rPr>
          <w:rFonts w:ascii="UD デジタル 教科書体 NP-B" w:eastAsia="UD デジタル 教科書体 NP-B"/>
          <w:sz w:val="24"/>
        </w:rPr>
        <w:t>0</w:t>
      </w:r>
      <w:r w:rsidR="00B45E97" w:rsidRPr="003619F7">
        <w:rPr>
          <w:rFonts w:ascii="UD デジタル 教科書体 NP-B" w:eastAsia="UD デジタル 教科書体 NP-B" w:hint="eastAsia"/>
          <w:sz w:val="24"/>
        </w:rPr>
        <w:t>月</w:t>
      </w:r>
      <w:r w:rsidR="000852FE">
        <w:rPr>
          <w:rFonts w:ascii="UD デジタル 教科書体 NP-B" w:eastAsia="UD デジタル 教科書体 NP-B" w:hint="eastAsia"/>
          <w:sz w:val="24"/>
        </w:rPr>
        <w:t>2</w:t>
      </w:r>
      <w:r w:rsidR="000852FE">
        <w:rPr>
          <w:rFonts w:ascii="UD デジタル 教科書体 NP-B" w:eastAsia="UD デジタル 教科書体 NP-B"/>
          <w:sz w:val="24"/>
        </w:rPr>
        <w:t>5</w:t>
      </w:r>
      <w:r w:rsidRPr="003619F7">
        <w:rPr>
          <w:rFonts w:ascii="UD デジタル 教科書体 NP-B" w:eastAsia="UD デジタル 教科書体 NP-B" w:hint="eastAsia"/>
          <w:sz w:val="24"/>
        </w:rPr>
        <w:t>日</w:t>
      </w:r>
      <w:r w:rsidR="000852FE">
        <w:rPr>
          <w:rFonts w:ascii="UD デジタル 教科書体 NP-B" w:eastAsia="UD デジタル 教科書体 NP-B" w:hint="eastAsia"/>
          <w:sz w:val="24"/>
        </w:rPr>
        <w:t>(水)</w:t>
      </w:r>
      <w:r w:rsidRPr="003619F7">
        <w:rPr>
          <w:rFonts w:ascii="UD デジタル 教科書体 NP-B" w:eastAsia="UD デジタル 教科書体 NP-B" w:hint="eastAsia"/>
          <w:sz w:val="24"/>
        </w:rPr>
        <w:t>から（一社）中国地域ニュービジネス協議会ホームページにおいて</w:t>
      </w:r>
    </w:p>
    <w:p w14:paraId="4B0A6588" w14:textId="02414F9E" w:rsidR="007F2FC7" w:rsidRDefault="002B046E" w:rsidP="00BD0D55">
      <w:pPr>
        <w:spacing w:line="320" w:lineRule="exact"/>
        <w:ind w:leftChars="300" w:left="801" w:hangingChars="100" w:hanging="223"/>
        <w:rPr>
          <w:rFonts w:ascii="UD デジタル 教科書体 NP-B" w:eastAsia="UD デジタル 教科書体 NP-B"/>
          <w:sz w:val="24"/>
        </w:rPr>
      </w:pPr>
      <w:r>
        <w:rPr>
          <w:rFonts w:ascii="UD デジタル 教科書体 NP-B" w:eastAsia="UD デジタル 教科書体 NP-B" w:hint="eastAsia"/>
          <w:noProof/>
          <w:sz w:val="24"/>
        </w:rPr>
        <w:drawing>
          <wp:anchor distT="0" distB="0" distL="114300" distR="114300" simplePos="0" relativeHeight="251658752" behindDoc="0" locked="0" layoutInCell="1" allowOverlap="1" wp14:anchorId="1E281AA2" wp14:editId="5315442A">
            <wp:simplePos x="0" y="0"/>
            <wp:positionH relativeFrom="column">
              <wp:posOffset>5650865</wp:posOffset>
            </wp:positionH>
            <wp:positionV relativeFrom="paragraph">
              <wp:posOffset>109855</wp:posOffset>
            </wp:positionV>
            <wp:extent cx="676275" cy="676275"/>
            <wp:effectExtent l="19050" t="19050" r="28575" b="2857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207F10" w:rsidRPr="003619F7">
        <w:rPr>
          <w:rFonts w:ascii="UD デジタル 教科書体 NP-B" w:eastAsia="UD デジタル 教科書体 NP-B" w:hint="eastAsia"/>
          <w:sz w:val="24"/>
        </w:rPr>
        <w:t>応募申込書</w:t>
      </w:r>
      <w:r w:rsidR="00C447EA">
        <w:rPr>
          <w:rFonts w:ascii="UD デジタル 教科書体 NP-B" w:eastAsia="UD デジタル 教科書体 NP-B" w:hint="eastAsia"/>
          <w:sz w:val="24"/>
        </w:rPr>
        <w:t>(</w:t>
      </w:r>
      <w:r w:rsidR="00C447EA">
        <w:rPr>
          <w:rFonts w:ascii="UD デジタル 教科書体 NP-B" w:eastAsia="UD デジタル 教科書体 NP-B"/>
          <w:sz w:val="24"/>
        </w:rPr>
        <w:t>2023</w:t>
      </w:r>
      <w:r w:rsidR="00C447EA">
        <w:rPr>
          <w:rFonts w:ascii="UD デジタル 教科書体 NP-B" w:eastAsia="UD デジタル 教科書体 NP-B" w:hint="eastAsia"/>
          <w:sz w:val="24"/>
        </w:rPr>
        <w:t>年度版)</w:t>
      </w:r>
      <w:r w:rsidR="00207F10" w:rsidRPr="003619F7">
        <w:rPr>
          <w:rFonts w:ascii="UD デジタル 教科書体 NP-B" w:eastAsia="UD デジタル 教科書体 NP-B" w:hint="eastAsia"/>
          <w:sz w:val="24"/>
        </w:rPr>
        <w:t>をダウンロード</w:t>
      </w:r>
      <w:r w:rsidR="00C447EA">
        <w:rPr>
          <w:rFonts w:ascii="UD デジタル 教科書体 NP-B" w:eastAsia="UD デジタル 教科書体 NP-B" w:hint="eastAsia"/>
          <w:sz w:val="24"/>
        </w:rPr>
        <w:t>。</w:t>
      </w:r>
      <w:r>
        <w:rPr>
          <w:rFonts w:ascii="UD デジタル 教科書体 NP-B" w:eastAsia="UD デジタル 教科書体 NP-B" w:hint="eastAsia"/>
          <w:sz w:val="24"/>
        </w:rPr>
        <w:t>アドレスは下記。QRコードは右</w:t>
      </w:r>
    </w:p>
    <w:p w14:paraId="10AF94CE" w14:textId="2877D8DE" w:rsidR="00207F10" w:rsidRPr="003619F7" w:rsidRDefault="002B046E" w:rsidP="002B046E">
      <w:pPr>
        <w:spacing w:line="320" w:lineRule="exact"/>
        <w:ind w:leftChars="300" w:left="801" w:rightChars="880" w:right="1694" w:hangingChars="100" w:hanging="223"/>
        <w:rPr>
          <w:rFonts w:ascii="UD デジタル 教科書体 NP-B" w:eastAsia="UD デジタル 教科書体 NP-B"/>
          <w:sz w:val="24"/>
        </w:rPr>
      </w:pPr>
      <w:r w:rsidRPr="007F2FC7">
        <w:rPr>
          <w:rFonts w:ascii="UD デジタル 教科書体 NP-B" w:eastAsia="UD デジタル 教科書体 NP-B"/>
          <w:sz w:val="24"/>
        </w:rPr>
        <w:t>http://nb.cnbc.or.jp/wp/wp-content/uploads/2023/10/32th_NB-Prize_application_Form_2023.xlsx</w:t>
      </w:r>
    </w:p>
    <w:p w14:paraId="3AEC5CD5" w14:textId="77777777" w:rsidR="00207F10" w:rsidRPr="003619F7" w:rsidRDefault="00207F10" w:rsidP="00073713">
      <w:pPr>
        <w:spacing w:beforeLines="50" w:before="159" w:line="320" w:lineRule="exact"/>
        <w:ind w:firstLineChars="300" w:firstLine="668"/>
        <w:rPr>
          <w:rFonts w:ascii="UD デジタル 教科書体 NP-B" w:eastAsia="UD デジタル 教科書体 NP-B"/>
          <w:sz w:val="24"/>
        </w:rPr>
      </w:pPr>
      <w:r w:rsidRPr="003619F7">
        <w:rPr>
          <w:rFonts w:ascii="UD デジタル 教科書体 NP-B" w:eastAsia="UD デジタル 教科書体 NP-B" w:hint="eastAsia"/>
          <w:sz w:val="24"/>
        </w:rPr>
        <w:t>※推薦者がいる場合は、推薦者欄に必要事項をご記入ください。</w:t>
      </w:r>
    </w:p>
    <w:p w14:paraId="18B2217C" w14:textId="77777777" w:rsidR="00207F10" w:rsidRPr="003619F7" w:rsidRDefault="00207F10" w:rsidP="00073713">
      <w:pPr>
        <w:spacing w:line="320" w:lineRule="exact"/>
        <w:ind w:firstLineChars="400" w:firstLine="890"/>
        <w:rPr>
          <w:rFonts w:ascii="UD デジタル 教科書体 NP-B" w:eastAsia="UD デジタル 教科書体 NP-B"/>
          <w:sz w:val="24"/>
        </w:rPr>
      </w:pPr>
      <w:r w:rsidRPr="003619F7">
        <w:rPr>
          <w:rFonts w:ascii="UD デジタル 教科書体 NP-B" w:eastAsia="UD デジタル 教科書体 NP-B" w:hint="eastAsia"/>
          <w:sz w:val="24"/>
        </w:rPr>
        <w:t>推薦者がない場合は、推薦者欄は空欄のままで結構です。</w:t>
      </w:r>
    </w:p>
    <w:p w14:paraId="2318ACCE" w14:textId="122F599C" w:rsidR="00BE5BBB" w:rsidRPr="003619F7" w:rsidRDefault="00207F10" w:rsidP="00073713">
      <w:pPr>
        <w:spacing w:line="320" w:lineRule="exact"/>
        <w:ind w:firstLineChars="300" w:firstLine="668"/>
        <w:rPr>
          <w:rFonts w:ascii="UD デジタル 教科書体 NP-B" w:eastAsia="UD デジタル 教科書体 NP-B"/>
          <w:bCs/>
          <w:sz w:val="24"/>
        </w:rPr>
      </w:pPr>
      <w:r w:rsidRPr="003619F7">
        <w:rPr>
          <w:rFonts w:ascii="UD デジタル 教科書体 NP-B" w:eastAsia="UD デジタル 教科書体 NP-B" w:hint="eastAsia"/>
          <w:sz w:val="24"/>
        </w:rPr>
        <w:t>※</w:t>
      </w:r>
      <w:r w:rsidRPr="003619F7">
        <w:rPr>
          <w:rFonts w:ascii="UD デジタル 教科書体 NP-B" w:eastAsia="UD デジタル 教科書体 NP-B" w:hint="eastAsia"/>
          <w:b/>
          <w:sz w:val="24"/>
          <w:u w:val="single"/>
        </w:rPr>
        <w:t>応募申込書は</w:t>
      </w:r>
      <w:r w:rsidR="00BE5BBB" w:rsidRPr="003619F7">
        <w:rPr>
          <w:rFonts w:ascii="UD デジタル 教科書体 NP-B" w:eastAsia="UD デジタル 教科書体 NP-B" w:hint="eastAsia"/>
          <w:bCs/>
          <w:sz w:val="24"/>
        </w:rPr>
        <w:t>、ファイルデータをメール送信（</w:t>
      </w:r>
      <w:r w:rsidR="00BE5BBB" w:rsidRPr="003619F7">
        <w:rPr>
          <w:rFonts w:ascii="UD デジタル 教科書体 NP-B" w:eastAsia="UD デジタル 教科書体 NP-B" w:hAnsi="ＭＳ 明朝" w:hint="eastAsia"/>
          <w:szCs w:val="22"/>
        </w:rPr>
        <w:t xml:space="preserve">E-mail: </w:t>
      </w:r>
      <w:r w:rsidR="003619F7" w:rsidRPr="003619F7">
        <w:rPr>
          <w:rFonts w:ascii="UD デジタル 教科書体 NP-B" w:eastAsia="UD デジタル 教科書体 NP-B" w:hAnsi="ＭＳ 明朝" w:hint="eastAsia"/>
          <w:szCs w:val="22"/>
        </w:rPr>
        <w:t>cnbc_award</w:t>
      </w:r>
      <w:r w:rsidR="00B45E97" w:rsidRPr="003619F7">
        <w:rPr>
          <w:rFonts w:ascii="UD デジタル 教科書体 NP-B" w:eastAsia="UD デジタル 教科書体 NP-B" w:hAnsi="ＭＳ 明朝" w:hint="eastAsia"/>
          <w:szCs w:val="22"/>
        </w:rPr>
        <w:t>@cnbc.or.jp</w:t>
      </w:r>
      <w:r w:rsidR="00BE5BBB" w:rsidRPr="003619F7">
        <w:rPr>
          <w:rFonts w:ascii="UD デジタル 教科書体 NP-B" w:eastAsia="UD デジタル 教科書体 NP-B" w:hAnsi="ＭＳ 明朝" w:cs="ＭＳ 明朝" w:hint="eastAsia"/>
          <w:szCs w:val="22"/>
        </w:rPr>
        <w:t>）</w:t>
      </w:r>
      <w:r w:rsidR="00BE5BBB" w:rsidRPr="003619F7">
        <w:rPr>
          <w:rFonts w:ascii="UD デジタル 教科書体 NP-B" w:eastAsia="UD デジタル 教科書体 NP-B" w:hint="eastAsia"/>
          <w:bCs/>
          <w:sz w:val="24"/>
        </w:rPr>
        <w:t>してください。</w:t>
      </w:r>
    </w:p>
    <w:p w14:paraId="70B8F943" w14:textId="77777777" w:rsidR="00B45E97" w:rsidRPr="003619F7" w:rsidRDefault="00B45E97" w:rsidP="00073713">
      <w:pPr>
        <w:spacing w:line="320" w:lineRule="exact"/>
        <w:ind w:firstLineChars="300" w:firstLine="668"/>
        <w:rPr>
          <w:rFonts w:ascii="UD デジタル 教科書体 NP-B" w:eastAsia="UD デジタル 教科書体 NP-B"/>
          <w:bCs/>
          <w:sz w:val="24"/>
        </w:rPr>
      </w:pPr>
    </w:p>
    <w:p w14:paraId="04AA271E" w14:textId="4377B595" w:rsidR="00207F10" w:rsidRPr="003619F7" w:rsidRDefault="00207F10" w:rsidP="00073713">
      <w:pPr>
        <w:spacing w:beforeLines="50" w:before="159" w:line="320" w:lineRule="exact"/>
        <w:ind w:firstLineChars="100" w:firstLine="223"/>
        <w:rPr>
          <w:rFonts w:ascii="UD デジタル 教科書体 NP-B" w:eastAsia="UD デジタル 教科書体 NP-B" w:hAnsi="ＭＳ ゴシック"/>
          <w:sz w:val="24"/>
        </w:rPr>
      </w:pPr>
      <w:r w:rsidRPr="003619F7">
        <w:rPr>
          <w:rFonts w:ascii="UD デジタル 教科書体 NP-B" w:eastAsia="UD デジタル 教科書体 NP-B" w:hAnsi="ＭＳ ゴシック" w:hint="eastAsia"/>
          <w:sz w:val="24"/>
        </w:rPr>
        <w:t>（２）添付資料</w:t>
      </w:r>
      <w:r w:rsidR="00C70602">
        <w:rPr>
          <w:rFonts w:ascii="UD デジタル 教科書体 NP-B" w:eastAsia="UD デジタル 教科書体 NP-B" w:hAnsi="ＭＳ ゴシック" w:hint="eastAsia"/>
          <w:sz w:val="24"/>
        </w:rPr>
        <w:t>（</w:t>
      </w:r>
      <w:r w:rsidR="002B046E" w:rsidRPr="002B046E">
        <w:rPr>
          <w:rFonts w:ascii="UD デジタル 教科書体 NP-B" w:eastAsia="UD デジタル 教科書体 NP-B" w:hAnsi="ＭＳ 明朝" w:hint="eastAsia"/>
          <w:sz w:val="24"/>
        </w:rPr>
        <w:t>ファイル転送システム</w:t>
      </w:r>
      <w:r w:rsidR="002B046E">
        <w:rPr>
          <w:rFonts w:ascii="UD デジタル 教科書体 NP-B" w:eastAsia="UD デジタル 教科書体 NP-B" w:hAnsi="ＭＳ 明朝" w:hint="eastAsia"/>
          <w:sz w:val="24"/>
        </w:rPr>
        <w:t>などを利用して</w:t>
      </w:r>
      <w:r w:rsidR="00C70602">
        <w:rPr>
          <w:rFonts w:ascii="UD デジタル 教科書体 NP-B" w:eastAsia="UD デジタル 教科書体 NP-B" w:hAnsi="ＭＳ ゴシック" w:hint="eastAsia"/>
          <w:sz w:val="24"/>
        </w:rPr>
        <w:t>可能な限り</w:t>
      </w:r>
      <w:r w:rsidR="002B046E">
        <w:rPr>
          <w:rFonts w:ascii="UD デジタル 教科書体 NP-B" w:eastAsia="UD デジタル 教科書体 NP-B" w:hAnsi="ＭＳ ゴシック" w:hint="eastAsia"/>
          <w:sz w:val="24"/>
        </w:rPr>
        <w:t>電子</w:t>
      </w:r>
      <w:r w:rsidR="00C70602">
        <w:rPr>
          <w:rFonts w:ascii="UD デジタル 教科書体 NP-B" w:eastAsia="UD デジタル 教科書体 NP-B" w:hAnsi="ＭＳ ゴシック" w:hint="eastAsia"/>
          <w:sz w:val="24"/>
        </w:rPr>
        <w:t>データで送付</w:t>
      </w:r>
      <w:r w:rsidR="002B046E">
        <w:rPr>
          <w:rFonts w:ascii="UD デジタル 教科書体 NP-B" w:eastAsia="UD デジタル 教科書体 NP-B" w:hAnsi="ＭＳ ゴシック" w:hint="eastAsia"/>
          <w:sz w:val="24"/>
        </w:rPr>
        <w:t>をお願いします）</w:t>
      </w:r>
    </w:p>
    <w:p w14:paraId="0EAB59EE" w14:textId="59320EF3" w:rsidR="00207F10" w:rsidRPr="003619F7" w:rsidRDefault="00207F10" w:rsidP="00073713">
      <w:pPr>
        <w:pStyle w:val="ae"/>
        <w:spacing w:line="320" w:lineRule="exact"/>
        <w:ind w:left="890" w:hangingChars="400" w:hanging="890"/>
        <w:rPr>
          <w:rFonts w:ascii="UD デジタル 教科書体 NP-B" w:eastAsia="UD デジタル 教科書体 NP-B"/>
          <w:bCs/>
          <w:sz w:val="24"/>
          <w:szCs w:val="24"/>
        </w:rPr>
      </w:pPr>
      <w:r w:rsidRPr="003619F7">
        <w:rPr>
          <w:rFonts w:ascii="UD デジタル 教科書体 NP-B" w:eastAsia="UD デジタル 教科書体 NP-B" w:hint="eastAsia"/>
          <w:sz w:val="24"/>
          <w:szCs w:val="24"/>
        </w:rPr>
        <w:t xml:space="preserve">      ①</w:t>
      </w:r>
      <w:r w:rsidR="006F673D" w:rsidRPr="003619F7">
        <w:rPr>
          <w:rFonts w:ascii="UD デジタル 教科書体 NP-B" w:eastAsia="UD デジタル 教科書体 NP-B" w:hint="eastAsia"/>
          <w:sz w:val="24"/>
          <w:szCs w:val="24"/>
        </w:rPr>
        <w:t xml:space="preserve">　</w:t>
      </w:r>
      <w:r w:rsidRPr="003619F7">
        <w:rPr>
          <w:rFonts w:ascii="UD デジタル 教科書体 NP-B" w:eastAsia="UD デジタル 教科書体 NP-B" w:hint="eastAsia"/>
          <w:b/>
          <w:sz w:val="24"/>
          <w:szCs w:val="24"/>
        </w:rPr>
        <w:t>直近のものを含む過去3期分の</w:t>
      </w:r>
      <w:r w:rsidRPr="003619F7">
        <w:rPr>
          <w:rFonts w:ascii="UD デジタル 教科書体 NP-B" w:eastAsia="UD デジタル 教科書体 NP-B" w:hint="eastAsia"/>
          <w:b/>
          <w:bCs/>
          <w:sz w:val="24"/>
          <w:szCs w:val="24"/>
        </w:rPr>
        <w:t>決算報告書（</w:t>
      </w:r>
      <w:r w:rsidRPr="003619F7">
        <w:rPr>
          <w:rFonts w:ascii="UD デジタル 教科書体 NP-B" w:eastAsia="UD デジタル 教科書体 NP-B" w:hint="eastAsia"/>
          <w:b/>
          <w:sz w:val="24"/>
          <w:szCs w:val="24"/>
        </w:rPr>
        <w:t>貸借対照表・損益計算書・</w:t>
      </w:r>
      <w:r w:rsidRPr="003619F7">
        <w:rPr>
          <w:rFonts w:ascii="UD デジタル 教科書体 NP-B" w:eastAsia="UD デジタル 教科書体 NP-B" w:hint="eastAsia"/>
          <w:b/>
          <w:kern w:val="0"/>
          <w:sz w:val="24"/>
          <w:szCs w:val="24"/>
        </w:rPr>
        <w:t>勘定科目内訳明細書・株主資本等変動計算書・個別注記書）</w:t>
      </w:r>
      <w:r w:rsidRPr="003619F7">
        <w:rPr>
          <w:rFonts w:ascii="UD デジタル 教科書体 NP-B" w:eastAsia="UD デジタル 教科書体 NP-B" w:hint="eastAsia"/>
          <w:b/>
          <w:sz w:val="24"/>
          <w:szCs w:val="24"/>
        </w:rPr>
        <w:t>及び過去3期分の</w:t>
      </w:r>
      <w:r w:rsidRPr="003619F7">
        <w:rPr>
          <w:rFonts w:ascii="UD デジタル 教科書体 NP-B" w:eastAsia="UD デジタル 教科書体 NP-B" w:hint="eastAsia"/>
          <w:b/>
          <w:bCs/>
          <w:sz w:val="24"/>
          <w:szCs w:val="24"/>
        </w:rPr>
        <w:t>税務申告書（別表1、別表4、別表5-1、別表7、別表16）の写し</w:t>
      </w:r>
    </w:p>
    <w:p w14:paraId="16EE1CE5" w14:textId="77777777" w:rsidR="00411F4C" w:rsidRDefault="00207F10" w:rsidP="00073713">
      <w:pPr>
        <w:spacing w:beforeLines="20" w:before="63" w:line="320" w:lineRule="exact"/>
        <w:rPr>
          <w:rFonts w:ascii="UD デジタル 教科書体 NP-B" w:eastAsia="UD デジタル 教科書体 NP-B"/>
          <w:sz w:val="24"/>
        </w:rPr>
      </w:pPr>
      <w:r w:rsidRPr="003619F7">
        <w:rPr>
          <w:rFonts w:ascii="UD デジタル 教科書体 NP-B" w:eastAsia="UD デジタル 教科書体 NP-B" w:hint="eastAsia"/>
          <w:sz w:val="24"/>
        </w:rPr>
        <w:t xml:space="preserve">　　　</w:t>
      </w:r>
      <w:r w:rsidR="006F673D" w:rsidRPr="003619F7">
        <w:rPr>
          <w:rFonts w:ascii="UD デジタル 教科書体 NP-B" w:eastAsia="UD デジタル 教科書体 NP-B" w:hint="eastAsia"/>
          <w:sz w:val="24"/>
        </w:rPr>
        <w:t>※</w:t>
      </w:r>
      <w:r w:rsidR="00C70602">
        <w:rPr>
          <w:rFonts w:ascii="UD デジタル 教科書体 NP-B" w:eastAsia="UD デジタル 教科書体 NP-B" w:hint="eastAsia"/>
          <w:sz w:val="24"/>
        </w:rPr>
        <w:t>必須です。</w:t>
      </w:r>
      <w:r w:rsidRPr="003619F7">
        <w:rPr>
          <w:rFonts w:ascii="UD デジタル 教科書体 NP-B" w:eastAsia="UD デジタル 教科書体 NP-B" w:hint="eastAsia"/>
          <w:sz w:val="24"/>
        </w:rPr>
        <w:t>設立</w:t>
      </w:r>
      <w:r w:rsidR="00411F4C">
        <w:rPr>
          <w:rFonts w:ascii="UD デジタル 教科書体 NP-B" w:eastAsia="UD デジタル 教科書体 NP-B" w:hint="eastAsia"/>
          <w:sz w:val="24"/>
        </w:rPr>
        <w:t>後</w:t>
      </w:r>
      <w:r w:rsidRPr="003619F7">
        <w:rPr>
          <w:rFonts w:ascii="UD デジタル 教科書体 NP-B" w:eastAsia="UD デジタル 教科書体 NP-B" w:hint="eastAsia"/>
          <w:sz w:val="24"/>
        </w:rPr>
        <w:t>３期</w:t>
      </w:r>
      <w:r w:rsidR="00411F4C">
        <w:rPr>
          <w:rFonts w:ascii="UD デジタル 教科書体 NP-B" w:eastAsia="UD デジタル 教科書体 NP-B" w:hint="eastAsia"/>
          <w:sz w:val="24"/>
        </w:rPr>
        <w:t>に満たない</w:t>
      </w:r>
      <w:r w:rsidRPr="003619F7">
        <w:rPr>
          <w:rFonts w:ascii="UD デジタル 教科書体 NP-B" w:eastAsia="UD デジタル 教科書体 NP-B" w:hint="eastAsia"/>
          <w:sz w:val="24"/>
        </w:rPr>
        <w:t>場合は</w:t>
      </w:r>
      <w:r w:rsidR="00411F4C">
        <w:rPr>
          <w:rFonts w:ascii="UD デジタル 教科書体 NP-B" w:eastAsia="UD デジタル 教科書体 NP-B" w:hint="eastAsia"/>
          <w:sz w:val="24"/>
        </w:rPr>
        <w:t>、２</w:t>
      </w:r>
      <w:r w:rsidR="00C70602">
        <w:rPr>
          <w:rFonts w:ascii="UD デジタル 教科書体 NP-B" w:eastAsia="UD デジタル 教科書体 NP-B" w:hint="eastAsia"/>
          <w:sz w:val="24"/>
        </w:rPr>
        <w:t>期分</w:t>
      </w:r>
      <w:r w:rsidR="00411F4C">
        <w:rPr>
          <w:rFonts w:ascii="UD デジタル 教科書体 NP-B" w:eastAsia="UD デジタル 教科書体 NP-B" w:hint="eastAsia"/>
          <w:sz w:val="24"/>
        </w:rPr>
        <w:t>若しくは１</w:t>
      </w:r>
      <w:r w:rsidR="00C70602">
        <w:rPr>
          <w:rFonts w:ascii="UD デジタル 教科書体 NP-B" w:eastAsia="UD デジタル 教科書体 NP-B" w:hint="eastAsia"/>
          <w:sz w:val="24"/>
        </w:rPr>
        <w:t>期分</w:t>
      </w:r>
      <w:r w:rsidR="00411F4C">
        <w:rPr>
          <w:rFonts w:ascii="UD デジタル 教科書体 NP-B" w:eastAsia="UD デジタル 教科書体 NP-B" w:hint="eastAsia"/>
          <w:sz w:val="24"/>
        </w:rPr>
        <w:t>でも可。</w:t>
      </w:r>
    </w:p>
    <w:p w14:paraId="5EA5C37F" w14:textId="47D749C5" w:rsidR="00207F10" w:rsidRPr="003619F7" w:rsidRDefault="00C70602" w:rsidP="00411F4C">
      <w:pPr>
        <w:spacing w:beforeLines="20" w:before="63" w:line="320" w:lineRule="exact"/>
        <w:ind w:firstLine="840"/>
        <w:rPr>
          <w:rFonts w:ascii="UD デジタル 教科書体 NP-B" w:eastAsia="UD デジタル 教科書体 NP-B"/>
          <w:sz w:val="24"/>
        </w:rPr>
      </w:pPr>
      <w:r>
        <w:rPr>
          <w:rFonts w:ascii="UD デジタル 教科書体 NP-B" w:eastAsia="UD デジタル 教科書体 NP-B" w:hint="eastAsia"/>
          <w:sz w:val="24"/>
        </w:rPr>
        <w:t>決算後2カ月を経過してなく決算報告書が無い場合には、資産表を提出のこと。</w:t>
      </w:r>
    </w:p>
    <w:p w14:paraId="5EE2A525" w14:textId="3E52F584" w:rsidR="00BE5BBB" w:rsidRPr="003619F7" w:rsidRDefault="00BE5BBB" w:rsidP="00BD0D55">
      <w:pPr>
        <w:spacing w:line="320" w:lineRule="exact"/>
        <w:ind w:firstLineChars="250" w:firstLine="556"/>
        <w:rPr>
          <w:rFonts w:ascii="UD デジタル 教科書体 NP-B" w:eastAsia="UD デジタル 教科書体 NP-B"/>
          <w:sz w:val="24"/>
        </w:rPr>
      </w:pPr>
      <w:r w:rsidRPr="003619F7">
        <w:rPr>
          <w:rFonts w:ascii="UD デジタル 教科書体 NP-B" w:eastAsia="UD デジタル 教科書体 NP-B" w:hint="eastAsia"/>
          <w:sz w:val="24"/>
        </w:rPr>
        <w:t xml:space="preserve"> ②　過去１年間の当該新規事業に関する紹介記事（新聞・雑誌等）</w:t>
      </w:r>
    </w:p>
    <w:p w14:paraId="6EDD100D" w14:textId="25182413" w:rsidR="0084164D" w:rsidRDefault="00207F10" w:rsidP="00BD0D55">
      <w:pPr>
        <w:spacing w:line="320" w:lineRule="exact"/>
        <w:rPr>
          <w:rFonts w:ascii="UD デジタル 教科書体 NP-B" w:eastAsia="UD デジタル 教科書体 NP-B"/>
          <w:sz w:val="24"/>
        </w:rPr>
      </w:pPr>
      <w:r w:rsidRPr="003619F7">
        <w:rPr>
          <w:rFonts w:ascii="UD デジタル 教科書体 NP-B" w:eastAsia="UD デジタル 教科書体 NP-B" w:hint="eastAsia"/>
          <w:sz w:val="24"/>
        </w:rPr>
        <w:t xml:space="preserve">      ③</w:t>
      </w:r>
      <w:r w:rsidR="006F673D" w:rsidRPr="003619F7">
        <w:rPr>
          <w:rFonts w:ascii="UD デジタル 教科書体 NP-B" w:eastAsia="UD デジタル 教科書体 NP-B" w:hint="eastAsia"/>
          <w:sz w:val="24"/>
        </w:rPr>
        <w:t xml:space="preserve">　</w:t>
      </w:r>
      <w:r w:rsidRPr="003619F7">
        <w:rPr>
          <w:rFonts w:ascii="UD デジタル 教科書体 NP-B" w:eastAsia="UD デジタル 教科書体 NP-B" w:hint="eastAsia"/>
          <w:sz w:val="24"/>
        </w:rPr>
        <w:t>企業・事業のＰＲ資料（会社案内・パンフレット等）</w:t>
      </w:r>
    </w:p>
    <w:p w14:paraId="02FE63D2" w14:textId="2CC18346" w:rsidR="00207F10" w:rsidRPr="003619F7" w:rsidRDefault="00C70602" w:rsidP="002B046E">
      <w:pPr>
        <w:spacing w:line="320" w:lineRule="exact"/>
        <w:rPr>
          <w:rFonts w:ascii="UD デジタル 教科書体 NP-B" w:eastAsia="UD デジタル 教科書体 NP-B" w:hAnsi="ＭＳ ゴシック"/>
          <w:sz w:val="24"/>
        </w:rPr>
      </w:pPr>
      <w:r>
        <w:rPr>
          <w:rFonts w:ascii="UD デジタル 教科書体 NP-B" w:eastAsia="UD デジタル 教科書体 NP-B" w:hint="eastAsia"/>
          <w:sz w:val="24"/>
        </w:rPr>
        <w:lastRenderedPageBreak/>
        <w:t xml:space="preserve">　</w:t>
      </w:r>
      <w:r w:rsidR="00207F10" w:rsidRPr="003619F7">
        <w:rPr>
          <w:rFonts w:ascii="UD デジタル 教科書体 NP-B" w:eastAsia="UD デジタル 教科書体 NP-B" w:hAnsi="ＭＳ ゴシック" w:hint="eastAsia"/>
          <w:sz w:val="24"/>
        </w:rPr>
        <w:t>（３）応募書類の取り扱いについて</w:t>
      </w:r>
    </w:p>
    <w:p w14:paraId="74483319" w14:textId="77777777" w:rsidR="00207F10" w:rsidRPr="003619F7" w:rsidRDefault="00207F10" w:rsidP="00073713">
      <w:pPr>
        <w:spacing w:line="320" w:lineRule="exact"/>
        <w:rPr>
          <w:rFonts w:ascii="UD デジタル 教科書体 NP-B" w:eastAsia="UD デジタル 教科書体 NP-B"/>
          <w:sz w:val="24"/>
        </w:rPr>
      </w:pPr>
      <w:r w:rsidRPr="003619F7">
        <w:rPr>
          <w:rFonts w:ascii="UD デジタル 教科書体 NP-B" w:eastAsia="UD デジタル 教科書体 NP-B" w:hint="eastAsia"/>
          <w:sz w:val="24"/>
        </w:rPr>
        <w:t xml:space="preserve">  </w:t>
      </w:r>
      <w:r w:rsidR="006F673D" w:rsidRPr="003619F7">
        <w:rPr>
          <w:rFonts w:ascii="UD デジタル 教科書体 NP-B" w:eastAsia="UD デジタル 教科書体 NP-B" w:hint="eastAsia"/>
          <w:sz w:val="24"/>
        </w:rPr>
        <w:t xml:space="preserve">　　・　</w:t>
      </w:r>
      <w:r w:rsidRPr="003619F7">
        <w:rPr>
          <w:rFonts w:ascii="UD デジタル 教科書体 NP-B" w:eastAsia="UD デジタル 教科書体 NP-B" w:hint="eastAsia"/>
          <w:sz w:val="24"/>
        </w:rPr>
        <w:t>応募書類（申込書、添付資料）は返却いたしません。</w:t>
      </w:r>
    </w:p>
    <w:p w14:paraId="13D3F5C0" w14:textId="7496FE4A" w:rsidR="006049A4" w:rsidRDefault="006F673D" w:rsidP="0052420D">
      <w:pPr>
        <w:spacing w:line="320" w:lineRule="exact"/>
        <w:ind w:firstLineChars="300" w:firstLine="668"/>
        <w:rPr>
          <w:rFonts w:ascii="UD デジタル 教科書体 NP-B" w:eastAsia="UD デジタル 教科書体 NP-B"/>
          <w:sz w:val="24"/>
        </w:rPr>
      </w:pPr>
      <w:r w:rsidRPr="003619F7">
        <w:rPr>
          <w:rFonts w:ascii="UD デジタル 教科書体 NP-B" w:eastAsia="UD デジタル 教科書体 NP-B" w:hint="eastAsia"/>
          <w:sz w:val="24"/>
        </w:rPr>
        <w:t xml:space="preserve">・　</w:t>
      </w:r>
      <w:r w:rsidR="00207F10" w:rsidRPr="003619F7">
        <w:rPr>
          <w:rFonts w:ascii="UD デジタル 教科書体 NP-B" w:eastAsia="UD デジタル 教科書体 NP-B" w:hint="eastAsia"/>
          <w:sz w:val="24"/>
        </w:rPr>
        <w:t>応募申込書は、</w:t>
      </w:r>
      <w:r w:rsidR="0052420D">
        <w:rPr>
          <w:rFonts w:ascii="UD デジタル 教科書体 NP-B" w:eastAsia="UD デジタル 教科書体 NP-B" w:hint="eastAsia"/>
          <w:sz w:val="24"/>
        </w:rPr>
        <w:t>審査</w:t>
      </w:r>
      <w:r w:rsidR="006049A4">
        <w:rPr>
          <w:rFonts w:ascii="UD デジタル 教科書体 NP-B" w:eastAsia="UD デジタル 教科書体 NP-B" w:hint="eastAsia"/>
          <w:sz w:val="24"/>
        </w:rPr>
        <w:t>と関係しない</w:t>
      </w:r>
      <w:r w:rsidR="00207F10" w:rsidRPr="003619F7">
        <w:rPr>
          <w:rFonts w:ascii="UD デジタル 教科書体 NP-B" w:eastAsia="UD デジタル 教科書体 NP-B" w:hint="eastAsia"/>
          <w:sz w:val="24"/>
        </w:rPr>
        <w:t>外部に</w:t>
      </w:r>
      <w:r w:rsidR="006049A4">
        <w:rPr>
          <w:rFonts w:ascii="UD デジタル 教科書体 NP-B" w:eastAsia="UD デジタル 教科書体 NP-B" w:hint="eastAsia"/>
          <w:sz w:val="24"/>
        </w:rPr>
        <w:t>は</w:t>
      </w:r>
      <w:r w:rsidR="00207F10" w:rsidRPr="003619F7">
        <w:rPr>
          <w:rFonts w:ascii="UD デジタル 教科書体 NP-B" w:eastAsia="UD デジタル 教科書体 NP-B" w:hint="eastAsia"/>
          <w:sz w:val="24"/>
        </w:rPr>
        <w:t>公表致しません。</w:t>
      </w:r>
    </w:p>
    <w:p w14:paraId="7958B4B6" w14:textId="77777777" w:rsidR="00D76435" w:rsidRDefault="00D76435" w:rsidP="00D76435">
      <w:pPr>
        <w:spacing w:line="320" w:lineRule="exact"/>
        <w:rPr>
          <w:rFonts w:ascii="UD デジタル 教科書体 NP-B" w:eastAsia="UD デジタル 教科書体 NP-B"/>
          <w:sz w:val="24"/>
        </w:rPr>
      </w:pPr>
      <w:r w:rsidRPr="00D76435">
        <w:rPr>
          <w:rFonts w:ascii="UD デジタル 教科書体 NP-B" w:eastAsia="UD デジタル 教科書体 NP-B" w:hint="eastAsia"/>
          <w:sz w:val="24"/>
        </w:rPr>
        <w:t xml:space="preserve">　</w:t>
      </w:r>
      <w:r>
        <w:rPr>
          <w:rFonts w:ascii="UD デジタル 教科書体 NP-B" w:eastAsia="UD デジタル 教科書体 NP-B" w:hint="eastAsia"/>
          <w:sz w:val="24"/>
        </w:rPr>
        <w:t xml:space="preserve">　　　　</w:t>
      </w:r>
      <w:r w:rsidR="00207F10" w:rsidRPr="00D76435">
        <w:rPr>
          <w:rFonts w:ascii="UD デジタル 教科書体 NP-B" w:eastAsia="UD デジタル 教科書体 NP-B" w:hint="eastAsia"/>
          <w:sz w:val="24"/>
        </w:rPr>
        <w:t>ただし、各賞の受賞者は</w:t>
      </w:r>
      <w:r w:rsidR="00207F10" w:rsidRPr="003619F7">
        <w:rPr>
          <w:rFonts w:ascii="UD デジタル 教科書体 NP-B" w:eastAsia="UD デジタル 教科書体 NP-B" w:hint="eastAsia"/>
          <w:sz w:val="24"/>
        </w:rPr>
        <w:t>社名・事業内容などを報道機関</w:t>
      </w:r>
      <w:r w:rsidR="004F243B">
        <w:rPr>
          <w:rFonts w:ascii="UD デジタル 教科書体 NP-B" w:eastAsia="UD デジタル 教科書体 NP-B" w:hint="eastAsia"/>
          <w:sz w:val="24"/>
        </w:rPr>
        <w:t>や</w:t>
      </w:r>
      <w:r w:rsidR="00B3108F">
        <w:rPr>
          <w:rFonts w:ascii="UD デジタル 教科書体 NP-B" w:eastAsia="UD デジタル 教科書体 NP-B" w:hint="eastAsia"/>
          <w:sz w:val="24"/>
        </w:rPr>
        <w:t>HPへ</w:t>
      </w:r>
      <w:r w:rsidR="00207F10" w:rsidRPr="003619F7">
        <w:rPr>
          <w:rFonts w:ascii="UD デジタル 教科書体 NP-B" w:eastAsia="UD デジタル 教科書体 NP-B" w:hint="eastAsia"/>
          <w:sz w:val="24"/>
        </w:rPr>
        <w:t>発表</w:t>
      </w:r>
      <w:r w:rsidR="00B3108F">
        <w:rPr>
          <w:rFonts w:ascii="UD デジタル 教科書体 NP-B" w:eastAsia="UD デジタル 教科書体 NP-B" w:hint="eastAsia"/>
          <w:sz w:val="24"/>
        </w:rPr>
        <w:t>・公開</w:t>
      </w:r>
      <w:r>
        <w:rPr>
          <w:rFonts w:ascii="UD デジタル 教科書体 NP-B" w:eastAsia="UD デジタル 教科書体 NP-B" w:hint="eastAsia"/>
          <w:sz w:val="24"/>
        </w:rPr>
        <w:t>します。</w:t>
      </w:r>
    </w:p>
    <w:p w14:paraId="4263519D" w14:textId="77777777" w:rsidR="00D76435" w:rsidRDefault="00D76435" w:rsidP="00B3108F">
      <w:pPr>
        <w:spacing w:line="320" w:lineRule="exact"/>
        <w:ind w:firstLineChars="500" w:firstLine="1113"/>
        <w:rPr>
          <w:rFonts w:ascii="UD デジタル 教科書体 NP-B" w:eastAsia="UD デジタル 教科書体 NP-B"/>
          <w:sz w:val="24"/>
        </w:rPr>
      </w:pPr>
      <w:r>
        <w:rPr>
          <w:rFonts w:ascii="UD デジタル 教科書体 NP-B" w:eastAsia="UD デジタル 教科書体 NP-B" w:hint="eastAsia"/>
          <w:sz w:val="24"/>
        </w:rPr>
        <w:t>また、</w:t>
      </w:r>
      <w:r w:rsidR="00B3108F">
        <w:rPr>
          <w:rFonts w:ascii="UD デジタル 教科書体 NP-B" w:eastAsia="UD デジタル 教科書体 NP-B" w:hint="eastAsia"/>
          <w:sz w:val="24"/>
        </w:rPr>
        <w:t>受賞者紹介</w:t>
      </w:r>
      <w:r>
        <w:rPr>
          <w:rFonts w:ascii="UD デジタル 教科書体 NP-B" w:eastAsia="UD デジタル 教科書体 NP-B" w:hint="eastAsia"/>
          <w:sz w:val="24"/>
        </w:rPr>
        <w:t>用の</w:t>
      </w:r>
      <w:r w:rsidR="00B3108F">
        <w:rPr>
          <w:rFonts w:ascii="UD デジタル 教科書体 NP-B" w:eastAsia="UD デジタル 教科書体 NP-B" w:hint="eastAsia"/>
          <w:sz w:val="24"/>
        </w:rPr>
        <w:t>冊子</w:t>
      </w:r>
      <w:r>
        <w:rPr>
          <w:rFonts w:ascii="UD デジタル 教科書体 NP-B" w:eastAsia="UD デジタル 教科書体 NP-B" w:hint="eastAsia"/>
          <w:sz w:val="24"/>
        </w:rPr>
        <w:t>へ</w:t>
      </w:r>
      <w:r w:rsidR="00B3108F">
        <w:rPr>
          <w:rFonts w:ascii="UD デジタル 教科書体 NP-B" w:eastAsia="UD デジタル 教科書体 NP-B" w:hint="eastAsia"/>
          <w:sz w:val="24"/>
        </w:rPr>
        <w:t>会社概要</w:t>
      </w:r>
      <w:r>
        <w:rPr>
          <w:rFonts w:ascii="UD デジタル 教科書体 NP-B" w:eastAsia="UD デジタル 教科書体 NP-B" w:hint="eastAsia"/>
          <w:sz w:val="24"/>
        </w:rPr>
        <w:t>として</w:t>
      </w:r>
      <w:r w:rsidR="00B3108F">
        <w:rPr>
          <w:rFonts w:ascii="UD デジタル 教科書体 NP-B" w:eastAsia="UD デジタル 教科書体 NP-B" w:hint="eastAsia"/>
          <w:sz w:val="24"/>
        </w:rPr>
        <w:t>「</w:t>
      </w:r>
      <w:r w:rsidR="004F243B">
        <w:rPr>
          <w:rFonts w:ascii="UD デジタル 教科書体 NP-B" w:eastAsia="UD デジタル 教科書体 NP-B" w:hint="eastAsia"/>
          <w:sz w:val="24"/>
        </w:rPr>
        <w:t>会社設立年月、</w:t>
      </w:r>
      <w:r w:rsidR="00B3108F">
        <w:rPr>
          <w:rFonts w:ascii="UD デジタル 教科書体 NP-B" w:eastAsia="UD デジタル 教科書体 NP-B" w:hint="eastAsia"/>
          <w:sz w:val="24"/>
        </w:rPr>
        <w:t>従業員数、資本金、売上高」</w:t>
      </w:r>
    </w:p>
    <w:p w14:paraId="495A52A3" w14:textId="29EFB723" w:rsidR="00B3108F" w:rsidRDefault="00D76435" w:rsidP="00B3108F">
      <w:pPr>
        <w:spacing w:line="320" w:lineRule="exact"/>
        <w:ind w:firstLineChars="500" w:firstLine="1113"/>
        <w:rPr>
          <w:rFonts w:ascii="UD デジタル 教科書体 NP-B" w:eastAsia="UD デジタル 教科書体 NP-B"/>
          <w:sz w:val="24"/>
        </w:rPr>
      </w:pPr>
      <w:r>
        <w:rPr>
          <w:rFonts w:ascii="UD デジタル 教科書体 NP-B" w:eastAsia="UD デジタル 教科書体 NP-B" w:hint="eastAsia"/>
          <w:sz w:val="24"/>
        </w:rPr>
        <w:t>など</w:t>
      </w:r>
      <w:r w:rsidR="00B3108F">
        <w:rPr>
          <w:rFonts w:ascii="UD デジタル 教科書体 NP-B" w:eastAsia="UD デジタル 教科書体 NP-B" w:hint="eastAsia"/>
          <w:sz w:val="24"/>
        </w:rPr>
        <w:t>を記載</w:t>
      </w:r>
      <w:r>
        <w:rPr>
          <w:rFonts w:ascii="UD デジタル 教科書体 NP-B" w:eastAsia="UD デジタル 教科書体 NP-B" w:hint="eastAsia"/>
          <w:sz w:val="24"/>
        </w:rPr>
        <w:t>する予定です。</w:t>
      </w:r>
    </w:p>
    <w:p w14:paraId="20BCADCD" w14:textId="77777777" w:rsidR="006E1302" w:rsidRPr="003619F7" w:rsidRDefault="006E1302" w:rsidP="00073713">
      <w:pPr>
        <w:spacing w:line="320" w:lineRule="exact"/>
        <w:ind w:firstLineChars="300" w:firstLine="668"/>
        <w:rPr>
          <w:rFonts w:ascii="UD デジタル 教科書体 NP-B" w:eastAsia="UD デジタル 教科書体 NP-B"/>
          <w:sz w:val="24"/>
        </w:rPr>
      </w:pPr>
      <w:r w:rsidRPr="003619F7">
        <w:rPr>
          <w:rFonts w:ascii="UD デジタル 教科書体 NP-B" w:eastAsia="UD デジタル 教科書体 NP-B" w:hint="eastAsia"/>
          <w:sz w:val="24"/>
        </w:rPr>
        <w:t>・　応募書類の個人情報については、「中国地域ニュービジネス大賞」の審査に関わる目的のみ</w:t>
      </w:r>
    </w:p>
    <w:p w14:paraId="0164597C" w14:textId="186FE419" w:rsidR="006E1302" w:rsidRDefault="006E1302" w:rsidP="00411F4C">
      <w:pPr>
        <w:spacing w:line="320" w:lineRule="exact"/>
        <w:ind w:firstLineChars="500" w:firstLine="1113"/>
        <w:rPr>
          <w:rFonts w:ascii="UD デジタル 教科書体 NP-B" w:eastAsia="UD デジタル 教科書体 NP-B"/>
          <w:sz w:val="24"/>
        </w:rPr>
      </w:pPr>
      <w:r w:rsidRPr="003619F7">
        <w:rPr>
          <w:rFonts w:ascii="UD デジタル 教科書体 NP-B" w:eastAsia="UD デジタル 教科書体 NP-B" w:hint="eastAsia"/>
          <w:sz w:val="24"/>
        </w:rPr>
        <w:t>で使用し、他の目的には使用致しません。</w:t>
      </w:r>
    </w:p>
    <w:p w14:paraId="48F36516" w14:textId="30D05C24" w:rsidR="00411F4C" w:rsidRPr="003619F7" w:rsidRDefault="00411F4C" w:rsidP="00411F4C">
      <w:pPr>
        <w:spacing w:line="320" w:lineRule="exact"/>
        <w:rPr>
          <w:rFonts w:ascii="UD デジタル 教科書体 NP-B" w:eastAsia="UD デジタル 教科書体 NP-B" w:hAnsi="ＭＳ ゴシック"/>
          <w:sz w:val="24"/>
        </w:rPr>
      </w:pPr>
      <w:r>
        <w:rPr>
          <w:rFonts w:ascii="UD デジタル 教科書体 NP-B" w:eastAsia="UD デジタル 教科書体 NP-B" w:hint="eastAsia"/>
          <w:sz w:val="24"/>
        </w:rPr>
        <w:t xml:space="preserve">　</w:t>
      </w:r>
      <w:r w:rsidRPr="003619F7">
        <w:rPr>
          <w:rFonts w:ascii="UD デジタル 教科書体 NP-B" w:eastAsia="UD デジタル 教科書体 NP-B" w:hAnsi="ＭＳ ゴシック" w:hint="eastAsia"/>
          <w:sz w:val="24"/>
        </w:rPr>
        <w:t>（</w:t>
      </w:r>
      <w:r>
        <w:rPr>
          <w:rFonts w:ascii="UD デジタル 教科書体 NP-B" w:eastAsia="UD デジタル 教科書体 NP-B" w:hAnsi="ＭＳ ゴシック" w:hint="eastAsia"/>
          <w:sz w:val="24"/>
        </w:rPr>
        <w:t>４</w:t>
      </w:r>
      <w:r w:rsidRPr="003619F7">
        <w:rPr>
          <w:rFonts w:ascii="UD デジタル 教科書体 NP-B" w:eastAsia="UD デジタル 教科書体 NP-B" w:hAnsi="ＭＳ ゴシック" w:hint="eastAsia"/>
          <w:sz w:val="24"/>
        </w:rPr>
        <w:t>）</w:t>
      </w:r>
      <w:r>
        <w:rPr>
          <w:rFonts w:ascii="UD デジタル 教科書体 NP-B" w:eastAsia="UD デジタル 教科書体 NP-B" w:hAnsi="ＭＳ ゴシック" w:hint="eastAsia"/>
          <w:sz w:val="24"/>
        </w:rPr>
        <w:t>知的財産権に</w:t>
      </w:r>
      <w:r w:rsidRPr="003619F7">
        <w:rPr>
          <w:rFonts w:ascii="UD デジタル 教科書体 NP-B" w:eastAsia="UD デジタル 教科書体 NP-B" w:hAnsi="ＭＳ ゴシック" w:hint="eastAsia"/>
          <w:sz w:val="24"/>
        </w:rPr>
        <w:t>ついて</w:t>
      </w:r>
    </w:p>
    <w:p w14:paraId="6D7DF999" w14:textId="14DD55C0" w:rsidR="00411F4C" w:rsidRDefault="006E1302" w:rsidP="00073713">
      <w:pPr>
        <w:spacing w:line="320" w:lineRule="exact"/>
        <w:ind w:firstLineChars="300" w:firstLine="668"/>
        <w:rPr>
          <w:rFonts w:ascii="UD デジタル 教科書体 NP-B" w:eastAsia="UD デジタル 教科書体 NP-B"/>
          <w:sz w:val="24"/>
        </w:rPr>
      </w:pPr>
      <w:r w:rsidRPr="003619F7">
        <w:rPr>
          <w:rFonts w:ascii="UD デジタル 教科書体 NP-B" w:eastAsia="UD デジタル 教科書体 NP-B" w:hint="eastAsia"/>
          <w:sz w:val="24"/>
        </w:rPr>
        <w:t>・　応募された</w:t>
      </w:r>
      <w:r w:rsidR="00CA64A1" w:rsidRPr="003619F7">
        <w:rPr>
          <w:rFonts w:ascii="UD デジタル 教科書体 NP-B" w:eastAsia="UD デジタル 教科書体 NP-B" w:hint="eastAsia"/>
          <w:sz w:val="24"/>
        </w:rPr>
        <w:t>事業</w:t>
      </w:r>
      <w:r w:rsidRPr="003619F7">
        <w:rPr>
          <w:rFonts w:ascii="UD デジタル 教科書体 NP-B" w:eastAsia="UD デジタル 教科書体 NP-B" w:hint="eastAsia"/>
          <w:sz w:val="24"/>
        </w:rPr>
        <w:t>に関する著作権その他の知的財産権は応募者に帰属します。</w:t>
      </w:r>
    </w:p>
    <w:p w14:paraId="5BA92162" w14:textId="77777777" w:rsidR="00FA3945" w:rsidRDefault="006E1302" w:rsidP="00411F4C">
      <w:pPr>
        <w:spacing w:line="320" w:lineRule="exact"/>
        <w:ind w:firstLineChars="500" w:firstLine="1113"/>
        <w:rPr>
          <w:rFonts w:ascii="UD デジタル 教科書体 NP-B" w:eastAsia="UD デジタル 教科書体 NP-B"/>
          <w:sz w:val="24"/>
        </w:rPr>
      </w:pPr>
      <w:r w:rsidRPr="003619F7">
        <w:rPr>
          <w:rFonts w:ascii="UD デジタル 教科書体 NP-B" w:eastAsia="UD デジタル 教科書体 NP-B" w:hint="eastAsia"/>
          <w:sz w:val="24"/>
        </w:rPr>
        <w:t>応募された</w:t>
      </w:r>
      <w:r w:rsidR="00CA64A1" w:rsidRPr="003619F7">
        <w:rPr>
          <w:rFonts w:ascii="UD デジタル 教科書体 NP-B" w:eastAsia="UD デジタル 教科書体 NP-B" w:hint="eastAsia"/>
          <w:sz w:val="24"/>
        </w:rPr>
        <w:t>事業</w:t>
      </w:r>
      <w:r w:rsidRPr="003619F7">
        <w:rPr>
          <w:rFonts w:ascii="UD デジタル 教科書体 NP-B" w:eastAsia="UD デジタル 教科書体 NP-B" w:hint="eastAsia"/>
          <w:sz w:val="24"/>
        </w:rPr>
        <w:t>は、第三者の著作権その他知的財産権を侵害していないものに限ります。</w:t>
      </w:r>
    </w:p>
    <w:p w14:paraId="6B4857A4" w14:textId="77777777" w:rsidR="00FA3945" w:rsidRDefault="006E1302" w:rsidP="00FA3945">
      <w:pPr>
        <w:spacing w:line="320" w:lineRule="exact"/>
        <w:ind w:firstLineChars="500" w:firstLine="1113"/>
        <w:rPr>
          <w:rFonts w:ascii="UD デジタル 教科書体 NP-B" w:eastAsia="UD デジタル 教科書体 NP-B"/>
          <w:sz w:val="24"/>
        </w:rPr>
      </w:pPr>
      <w:r w:rsidRPr="003619F7">
        <w:rPr>
          <w:rFonts w:ascii="UD デジタル 教科書体 NP-B" w:eastAsia="UD デジタル 教科書体 NP-B" w:hint="eastAsia"/>
          <w:sz w:val="24"/>
        </w:rPr>
        <w:t>万一、応募</w:t>
      </w:r>
      <w:r w:rsidR="00CA64A1" w:rsidRPr="003619F7">
        <w:rPr>
          <w:rFonts w:ascii="UD デジタル 教科書体 NP-B" w:eastAsia="UD デジタル 教科書体 NP-B" w:hint="eastAsia"/>
          <w:sz w:val="24"/>
        </w:rPr>
        <w:t>事業</w:t>
      </w:r>
      <w:r w:rsidRPr="003619F7">
        <w:rPr>
          <w:rFonts w:ascii="UD デジタル 教科書体 NP-B" w:eastAsia="UD デジタル 教科書体 NP-B" w:hint="eastAsia"/>
          <w:sz w:val="24"/>
        </w:rPr>
        <w:t>が第三者の権利を侵害している場合又は侵害するおそれがあると主催者が</w:t>
      </w:r>
    </w:p>
    <w:p w14:paraId="14AE0656" w14:textId="56BC2DCF" w:rsidR="006E1302" w:rsidRPr="003619F7" w:rsidRDefault="006E1302" w:rsidP="00FA3945">
      <w:pPr>
        <w:spacing w:line="320" w:lineRule="exact"/>
        <w:ind w:firstLineChars="500" w:firstLine="1113"/>
        <w:rPr>
          <w:rFonts w:ascii="UD デジタル 教科書体 NP-B" w:eastAsia="UD デジタル 教科書体 NP-B"/>
          <w:sz w:val="24"/>
        </w:rPr>
      </w:pPr>
      <w:r w:rsidRPr="003619F7">
        <w:rPr>
          <w:rFonts w:ascii="UD デジタル 教科書体 NP-B" w:eastAsia="UD デジタル 教科書体 NP-B" w:hint="eastAsia"/>
          <w:sz w:val="24"/>
        </w:rPr>
        <w:t>判断した場合（応募後を含みます）、受賞発表後</w:t>
      </w:r>
      <w:r w:rsidR="00FA3945">
        <w:rPr>
          <w:rFonts w:ascii="UD デジタル 教科書体 NP-B" w:eastAsia="UD デジタル 教科書体 NP-B" w:hint="eastAsia"/>
          <w:sz w:val="24"/>
        </w:rPr>
        <w:t>に</w:t>
      </w:r>
      <w:r w:rsidRPr="003619F7">
        <w:rPr>
          <w:rFonts w:ascii="UD デジタル 教科書体 NP-B" w:eastAsia="UD デジタル 教科書体 NP-B" w:hint="eastAsia"/>
          <w:sz w:val="24"/>
        </w:rPr>
        <w:t>受賞を取り消すことがあります。</w:t>
      </w:r>
    </w:p>
    <w:p w14:paraId="7335E04A" w14:textId="3B5958D6" w:rsidR="00207F10" w:rsidRPr="003619F7" w:rsidRDefault="00FA3945" w:rsidP="00073713">
      <w:pPr>
        <w:spacing w:line="320" w:lineRule="exact"/>
        <w:ind w:firstLineChars="100" w:firstLine="223"/>
        <w:rPr>
          <w:rFonts w:ascii="UD デジタル 教科書体 NP-B" w:eastAsia="UD デジタル 教科書体 NP-B"/>
          <w:sz w:val="24"/>
        </w:rPr>
      </w:pPr>
      <w:r w:rsidRPr="003619F7">
        <w:rPr>
          <w:rFonts w:ascii="UD デジタル 教科書体 NP-B" w:eastAsia="UD デジタル 教科書体 NP-B" w:hAnsi="ＭＳ ゴシック" w:hint="eastAsia"/>
          <w:sz w:val="24"/>
        </w:rPr>
        <w:t>（５）</w:t>
      </w:r>
      <w:r w:rsidR="00207F10" w:rsidRPr="003619F7">
        <w:rPr>
          <w:rFonts w:ascii="UD デジタル 教科書体 NP-B" w:eastAsia="UD デジタル 教科書体 NP-B" w:hAnsi="ＭＳ ゴシック" w:hint="eastAsia"/>
          <w:sz w:val="24"/>
        </w:rPr>
        <w:t>応募受付締切日</w:t>
      </w:r>
      <w:r w:rsidR="00207F10" w:rsidRPr="003619F7">
        <w:rPr>
          <w:rFonts w:ascii="UD デジタル 教科書体 NP-B" w:eastAsia="UD デジタル 教科書体 NP-B" w:hint="eastAsia"/>
          <w:sz w:val="24"/>
        </w:rPr>
        <w:t xml:space="preserve">    </w:t>
      </w:r>
    </w:p>
    <w:p w14:paraId="74EA68EC" w14:textId="427AFDA4" w:rsidR="00207F10" w:rsidRPr="003619F7" w:rsidRDefault="000852FE" w:rsidP="000852FE">
      <w:pPr>
        <w:spacing w:line="320" w:lineRule="exact"/>
        <w:ind w:firstLineChars="400" w:firstLine="890"/>
        <w:rPr>
          <w:rFonts w:ascii="UD デジタル 教科書体 NP-B" w:eastAsia="UD デジタル 教科書体 NP-B" w:hAnsi="ＭＳ ゴシック"/>
          <w:b/>
          <w:sz w:val="24"/>
          <w:u w:val="single"/>
        </w:rPr>
      </w:pPr>
      <w:r>
        <w:rPr>
          <w:rFonts w:ascii="UD デジタル 教科書体 NP-B" w:eastAsia="UD デジタル 教科書体 NP-B" w:hAnsi="ＭＳ ゴシック"/>
          <w:b/>
          <w:sz w:val="24"/>
          <w:u w:val="single"/>
        </w:rPr>
        <w:t>2023</w:t>
      </w:r>
      <w:r w:rsidR="00207F10" w:rsidRPr="003619F7">
        <w:rPr>
          <w:rFonts w:ascii="UD デジタル 教科書体 NP-B" w:eastAsia="UD デジタル 教科書体 NP-B" w:hAnsi="ＭＳ ゴシック" w:hint="eastAsia"/>
          <w:b/>
          <w:sz w:val="24"/>
          <w:u w:val="single"/>
        </w:rPr>
        <w:t>年</w:t>
      </w:r>
      <w:r>
        <w:rPr>
          <w:rFonts w:ascii="UD デジタル 教科書体 NP-B" w:eastAsia="UD デジタル 教科書体 NP-B" w:hAnsi="ＭＳ ゴシック" w:hint="eastAsia"/>
          <w:b/>
          <w:sz w:val="24"/>
          <w:u w:val="single"/>
        </w:rPr>
        <w:t>1</w:t>
      </w:r>
      <w:r>
        <w:rPr>
          <w:rFonts w:ascii="UD デジタル 教科書体 NP-B" w:eastAsia="UD デジタル 教科書体 NP-B" w:hAnsi="ＭＳ ゴシック"/>
          <w:b/>
          <w:sz w:val="24"/>
          <w:u w:val="single"/>
        </w:rPr>
        <w:t>2</w:t>
      </w:r>
      <w:r w:rsidR="00207F10" w:rsidRPr="003619F7">
        <w:rPr>
          <w:rFonts w:ascii="UD デジタル 教科書体 NP-B" w:eastAsia="UD デジタル 教科書体 NP-B" w:hAnsi="ＭＳ ゴシック" w:hint="eastAsia"/>
          <w:b/>
          <w:sz w:val="24"/>
          <w:u w:val="single"/>
        </w:rPr>
        <w:t>月</w:t>
      </w:r>
      <w:r>
        <w:rPr>
          <w:rFonts w:ascii="UD デジタル 教科書体 NP-B" w:eastAsia="UD デジタル 教科書体 NP-B" w:hAnsi="ＭＳ ゴシック" w:hint="eastAsia"/>
          <w:b/>
          <w:sz w:val="24"/>
          <w:u w:val="single"/>
        </w:rPr>
        <w:t>0</w:t>
      </w:r>
      <w:r>
        <w:rPr>
          <w:rFonts w:ascii="UD デジタル 教科書体 NP-B" w:eastAsia="UD デジタル 教科書体 NP-B" w:hAnsi="ＭＳ ゴシック"/>
          <w:b/>
          <w:sz w:val="24"/>
          <w:u w:val="single"/>
        </w:rPr>
        <w:t>8</w:t>
      </w:r>
      <w:r w:rsidR="00207F10" w:rsidRPr="003619F7">
        <w:rPr>
          <w:rFonts w:ascii="UD デジタル 教科書体 NP-B" w:eastAsia="UD デジタル 教科書体 NP-B" w:hAnsi="ＭＳ ゴシック" w:hint="eastAsia"/>
          <w:b/>
          <w:sz w:val="24"/>
          <w:u w:val="single"/>
        </w:rPr>
        <w:t>日（</w:t>
      </w:r>
      <w:r w:rsidR="00EE45CA">
        <w:rPr>
          <w:rFonts w:ascii="UD デジタル 教科書体 NP-B" w:eastAsia="UD デジタル 教科書体 NP-B" w:hAnsi="ＭＳ ゴシック" w:hint="eastAsia"/>
          <w:b/>
          <w:sz w:val="24"/>
          <w:u w:val="single"/>
        </w:rPr>
        <w:t>金</w:t>
      </w:r>
      <w:r w:rsidR="00207F10" w:rsidRPr="003619F7">
        <w:rPr>
          <w:rFonts w:ascii="UD デジタル 教科書体 NP-B" w:eastAsia="UD デジタル 教科書体 NP-B" w:hAnsi="ＭＳ ゴシック" w:hint="eastAsia"/>
          <w:b/>
          <w:sz w:val="24"/>
          <w:u w:val="single"/>
        </w:rPr>
        <w:t>）　必着</w:t>
      </w:r>
    </w:p>
    <w:p w14:paraId="5FC81141" w14:textId="5BAE45B9" w:rsidR="00207F10" w:rsidRPr="003619F7" w:rsidRDefault="00207F10" w:rsidP="00073713">
      <w:pPr>
        <w:spacing w:line="320" w:lineRule="exact"/>
        <w:ind w:firstLineChars="100" w:firstLine="223"/>
        <w:rPr>
          <w:rFonts w:ascii="UD デジタル 教科書体 NP-B" w:eastAsia="UD デジタル 教科書体 NP-B" w:hAnsi="ＭＳ ゴシック"/>
          <w:sz w:val="24"/>
        </w:rPr>
      </w:pPr>
      <w:r w:rsidRPr="003619F7">
        <w:rPr>
          <w:rFonts w:ascii="UD デジタル 教科書体 NP-B" w:eastAsia="UD デジタル 教科書体 NP-B" w:hAnsi="ＭＳ ゴシック" w:hint="eastAsia"/>
          <w:sz w:val="24"/>
        </w:rPr>
        <w:t>（</w:t>
      </w:r>
      <w:r w:rsidR="00FA3945">
        <w:rPr>
          <w:rFonts w:ascii="UD デジタル 教科書体 NP-B" w:eastAsia="UD デジタル 教科書体 NP-B" w:hAnsi="ＭＳ ゴシック" w:hint="eastAsia"/>
          <w:sz w:val="24"/>
        </w:rPr>
        <w:t>６</w:t>
      </w:r>
      <w:r w:rsidRPr="003619F7">
        <w:rPr>
          <w:rFonts w:ascii="UD デジタル 教科書体 NP-B" w:eastAsia="UD デジタル 教科書体 NP-B" w:hAnsi="ＭＳ ゴシック" w:hint="eastAsia"/>
          <w:sz w:val="24"/>
        </w:rPr>
        <w:t>）</w:t>
      </w:r>
      <w:r w:rsidRPr="003619F7">
        <w:rPr>
          <w:rFonts w:ascii="UD デジタル 教科書体 NP-B" w:eastAsia="UD デジタル 教科書体 NP-B" w:hAnsi="ＭＳ ゴシック" w:hint="eastAsia"/>
          <w:bCs/>
          <w:sz w:val="24"/>
        </w:rPr>
        <w:t>応募</w:t>
      </w:r>
      <w:r w:rsidR="00BE5BBB" w:rsidRPr="003619F7">
        <w:rPr>
          <w:rFonts w:ascii="UD デジタル 教科書体 NP-B" w:eastAsia="UD デジタル 教科書体 NP-B" w:hAnsi="ＭＳ ゴシック" w:hint="eastAsia"/>
          <w:bCs/>
          <w:sz w:val="24"/>
        </w:rPr>
        <w:t>書類</w:t>
      </w:r>
      <w:r w:rsidRPr="003619F7">
        <w:rPr>
          <w:rFonts w:ascii="UD デジタル 教科書体 NP-B" w:eastAsia="UD デジタル 教科書体 NP-B" w:hAnsi="ＭＳ ゴシック" w:hint="eastAsia"/>
          <w:bCs/>
          <w:sz w:val="24"/>
        </w:rPr>
        <w:t>送付先</w:t>
      </w:r>
      <w:r w:rsidR="003619F7">
        <w:rPr>
          <w:rFonts w:ascii="UD デジタル 教科書体 NP-B" w:eastAsia="UD デジタル 教科書体 NP-B" w:hAnsi="ＭＳ ゴシック" w:hint="eastAsia"/>
          <w:bCs/>
          <w:sz w:val="24"/>
        </w:rPr>
        <w:t>（できるだけ電子データでお願いします）</w:t>
      </w:r>
    </w:p>
    <w:p w14:paraId="194ADDA2" w14:textId="3789979C" w:rsidR="00207F10" w:rsidRDefault="00207F10" w:rsidP="00073713">
      <w:pPr>
        <w:spacing w:line="320" w:lineRule="exact"/>
        <w:ind w:firstLine="840"/>
        <w:jc w:val="left"/>
        <w:rPr>
          <w:rFonts w:ascii="UD デジタル 教科書体 NP-B" w:eastAsia="UD デジタル 教科書体 NP-B" w:hAnsi="ＭＳ 明朝"/>
          <w:sz w:val="24"/>
        </w:rPr>
      </w:pPr>
      <w:r w:rsidRPr="003619F7">
        <w:rPr>
          <w:rFonts w:ascii="UD デジタル 教科書体 NP-B" w:eastAsia="UD デジタル 教科書体 NP-B" w:hAnsi="ＭＳ 明朝" w:hint="eastAsia"/>
          <w:sz w:val="24"/>
        </w:rPr>
        <w:t>一般社団法人中国地域ニュービジネス協議会　事務局</w:t>
      </w:r>
      <w:r w:rsidR="003619F7">
        <w:rPr>
          <w:rFonts w:ascii="UD デジタル 教科書体 NP-B" w:eastAsia="UD デジタル 教科書体 NP-B" w:hAnsi="ＭＳ 明朝" w:hint="eastAsia"/>
          <w:sz w:val="24"/>
        </w:rPr>
        <w:t xml:space="preserve"> </w:t>
      </w:r>
      <w:r w:rsidRPr="003619F7">
        <w:rPr>
          <w:rFonts w:ascii="UD デジタル 教科書体 NP-B" w:eastAsia="UD デジタル 教科書体 NP-B" w:hAnsi="ＭＳ 明朝" w:hint="eastAsia"/>
          <w:sz w:val="24"/>
        </w:rPr>
        <w:t>宛</w:t>
      </w:r>
      <w:r w:rsidR="0068278A" w:rsidRPr="003619F7">
        <w:rPr>
          <w:rFonts w:ascii="UD デジタル 教科書体 NP-B" w:eastAsia="UD デジタル 教科書体 NP-B" w:hAnsi="ＭＳ 明朝" w:hint="eastAsia"/>
          <w:sz w:val="24"/>
        </w:rPr>
        <w:t xml:space="preserve">　</w:t>
      </w:r>
      <w:hyperlink r:id="rId8" w:history="1">
        <w:r w:rsidR="00C447EA" w:rsidRPr="00136A7E">
          <w:rPr>
            <w:rStyle w:val="a6"/>
            <w:rFonts w:ascii="UD デジタル 教科書体 NP-B" w:eastAsia="UD デジタル 教科書体 NP-B" w:hAnsi="ＭＳ 明朝" w:hint="eastAsia"/>
            <w:sz w:val="24"/>
          </w:rPr>
          <w:t>c</w:t>
        </w:r>
        <w:r w:rsidR="00C447EA" w:rsidRPr="00136A7E">
          <w:rPr>
            <w:rStyle w:val="a6"/>
            <w:rFonts w:ascii="UD デジタル 教科書体 NP-B" w:eastAsia="UD デジタル 教科書体 NP-B" w:hAnsi="ＭＳ 明朝"/>
            <w:sz w:val="24"/>
          </w:rPr>
          <w:t>nbc_award</w:t>
        </w:r>
        <w:r w:rsidR="00C447EA" w:rsidRPr="00136A7E">
          <w:rPr>
            <w:rStyle w:val="a6"/>
            <w:rFonts w:ascii="UD デジタル 教科書体 NP-B" w:eastAsia="UD デジタル 教科書体 NP-B" w:hAnsi="ＭＳ 明朝" w:hint="eastAsia"/>
            <w:sz w:val="24"/>
          </w:rPr>
          <w:t>@cnbc.or.jp</w:t>
        </w:r>
      </w:hyperlink>
    </w:p>
    <w:p w14:paraId="348A10DE" w14:textId="7EE736C7" w:rsidR="002B046E" w:rsidRDefault="002B046E" w:rsidP="00073713">
      <w:pPr>
        <w:spacing w:line="320" w:lineRule="exact"/>
        <w:ind w:firstLine="840"/>
        <w:jc w:val="left"/>
        <w:rPr>
          <w:rFonts w:ascii="UD デジタル 教科書体 NP-B" w:eastAsia="UD デジタル 教科書体 NP-B" w:hAnsi="ＭＳ 明朝"/>
          <w:sz w:val="24"/>
        </w:rPr>
      </w:pPr>
      <w:r>
        <w:rPr>
          <w:rFonts w:ascii="UD デジタル 教科書体 NP-B" w:eastAsia="UD デジタル 教科書体 NP-B" w:hAnsi="ＭＳ 明朝" w:hint="eastAsia"/>
          <w:sz w:val="24"/>
        </w:rPr>
        <w:t>電子</w:t>
      </w:r>
      <w:r w:rsidRPr="002B046E">
        <w:rPr>
          <w:rFonts w:ascii="UD デジタル 教科書体 NP-B" w:eastAsia="UD デジタル 教科書体 NP-B" w:hAnsi="ＭＳ 明朝" w:hint="eastAsia"/>
          <w:sz w:val="24"/>
        </w:rPr>
        <w:t>データは、メールへの添付や、ファイル転送システムを利用してください。</w:t>
      </w:r>
    </w:p>
    <w:p w14:paraId="68253C5B" w14:textId="77777777" w:rsidR="00207F10" w:rsidRPr="003619F7" w:rsidRDefault="00207F10" w:rsidP="002B046E">
      <w:pPr>
        <w:spacing w:line="320" w:lineRule="exact"/>
        <w:ind w:firstLineChars="381" w:firstLine="848"/>
        <w:rPr>
          <w:rFonts w:ascii="UD デジタル 教科書体 NP-B" w:eastAsia="UD デジタル 教科書体 NP-B" w:hAnsi="ＭＳ 明朝"/>
          <w:sz w:val="24"/>
        </w:rPr>
      </w:pPr>
      <w:r w:rsidRPr="003619F7">
        <w:rPr>
          <w:rFonts w:ascii="UD デジタル 教科書体 NP-B" w:eastAsia="UD デジタル 教科書体 NP-B" w:hAnsi="ＭＳ 明朝" w:hint="eastAsia"/>
          <w:sz w:val="24"/>
        </w:rPr>
        <w:t>〒730-0017　広島市中区鉄砲町1-20第３ウエノヤビル７階</w:t>
      </w:r>
    </w:p>
    <w:p w14:paraId="77896B36" w14:textId="77777777" w:rsidR="00207F10" w:rsidRPr="003619F7" w:rsidRDefault="00207F10" w:rsidP="00073713">
      <w:pPr>
        <w:spacing w:line="320" w:lineRule="exact"/>
        <w:rPr>
          <w:rFonts w:ascii="UD デジタル 教科書体 NP-B" w:eastAsia="UD デジタル 教科書体 NP-B" w:hAnsi="ＭＳ 明朝"/>
          <w:sz w:val="24"/>
        </w:rPr>
      </w:pPr>
    </w:p>
    <w:p w14:paraId="37040962" w14:textId="230CF9B0" w:rsidR="00715933" w:rsidRPr="003619F7" w:rsidRDefault="00715933" w:rsidP="00411F4C">
      <w:pPr>
        <w:spacing w:line="320" w:lineRule="exact"/>
        <w:rPr>
          <w:rFonts w:ascii="UD デジタル 教科書体 NP-B" w:eastAsia="UD デジタル 教科書体 NP-B" w:hAnsi="ＭＳ 明朝"/>
          <w:color w:val="000000"/>
          <w:sz w:val="24"/>
        </w:rPr>
      </w:pPr>
      <w:r w:rsidRPr="003619F7">
        <w:rPr>
          <w:rFonts w:ascii="UD デジタル 教科書体 NP-B" w:eastAsia="UD デジタル 教科書体 NP-B" w:hAnsi="ＭＳ ゴシック" w:hint="eastAsia"/>
          <w:color w:val="000000"/>
          <w:sz w:val="24"/>
        </w:rPr>
        <w:t>４．募集期間</w:t>
      </w:r>
      <w:r w:rsidRPr="003619F7">
        <w:rPr>
          <w:rFonts w:ascii="UD デジタル 教科書体 NP-B" w:eastAsia="UD デジタル 教科書体 NP-B" w:hAnsi="ＭＳ 明朝" w:hint="eastAsia"/>
          <w:color w:val="000000"/>
          <w:sz w:val="24"/>
        </w:rPr>
        <w:tab/>
      </w:r>
      <w:r w:rsidR="00411F4C">
        <w:rPr>
          <w:rFonts w:ascii="UD デジタル 教科書体 NP-B" w:eastAsia="UD デジタル 教科書体 NP-B" w:hAnsi="ＭＳ 明朝" w:hint="eastAsia"/>
          <w:color w:val="000000"/>
          <w:sz w:val="24"/>
        </w:rPr>
        <w:t xml:space="preserve">：　　</w:t>
      </w:r>
      <w:r w:rsidR="000852FE">
        <w:rPr>
          <w:rFonts w:ascii="UD デジタル 教科書体 NP-B" w:eastAsia="UD デジタル 教科書体 NP-B" w:hAnsi="ＭＳ 明朝" w:hint="eastAsia"/>
          <w:color w:val="000000"/>
          <w:sz w:val="24"/>
        </w:rPr>
        <w:t>2</w:t>
      </w:r>
      <w:r w:rsidR="000852FE">
        <w:rPr>
          <w:rFonts w:ascii="UD デジタル 教科書体 NP-B" w:eastAsia="UD デジタル 教科書体 NP-B" w:hAnsi="ＭＳ 明朝"/>
          <w:color w:val="000000"/>
          <w:sz w:val="24"/>
        </w:rPr>
        <w:t>023</w:t>
      </w:r>
      <w:r w:rsidR="00427AF4" w:rsidRPr="003619F7">
        <w:rPr>
          <w:rFonts w:ascii="UD デジタル 教科書体 NP-B" w:eastAsia="UD デジタル 教科書体 NP-B" w:hAnsi="ＭＳ 明朝" w:hint="eastAsia"/>
          <w:color w:val="000000"/>
          <w:sz w:val="24"/>
        </w:rPr>
        <w:t>年</w:t>
      </w:r>
      <w:r w:rsidR="000852FE">
        <w:rPr>
          <w:rFonts w:ascii="UD デジタル 教科書体 NP-B" w:eastAsia="UD デジタル 教科書体 NP-B" w:hAnsi="ＭＳ 明朝" w:hint="eastAsia"/>
          <w:color w:val="000000"/>
          <w:sz w:val="24"/>
        </w:rPr>
        <w:t>1</w:t>
      </w:r>
      <w:r w:rsidR="000852FE">
        <w:rPr>
          <w:rFonts w:ascii="UD デジタル 教科書体 NP-B" w:eastAsia="UD デジタル 教科書体 NP-B" w:hAnsi="ＭＳ 明朝"/>
          <w:color w:val="000000"/>
          <w:sz w:val="24"/>
        </w:rPr>
        <w:t>0</w:t>
      </w:r>
      <w:r w:rsidRPr="003619F7">
        <w:rPr>
          <w:rFonts w:ascii="UD デジタル 教科書体 NP-B" w:eastAsia="UD デジタル 教科書体 NP-B" w:hAnsi="ＭＳ 明朝" w:hint="eastAsia"/>
          <w:color w:val="000000"/>
          <w:sz w:val="24"/>
        </w:rPr>
        <w:t>月</w:t>
      </w:r>
      <w:r w:rsidR="000852FE">
        <w:rPr>
          <w:rFonts w:ascii="UD デジタル 教科書体 NP-B" w:eastAsia="UD デジタル 教科書体 NP-B" w:hAnsi="ＭＳ 明朝" w:hint="eastAsia"/>
          <w:color w:val="000000"/>
          <w:sz w:val="24"/>
        </w:rPr>
        <w:t>2</w:t>
      </w:r>
      <w:r w:rsidR="000852FE">
        <w:rPr>
          <w:rFonts w:ascii="UD デジタル 教科書体 NP-B" w:eastAsia="UD デジタル 教科書体 NP-B" w:hAnsi="ＭＳ 明朝"/>
          <w:color w:val="000000"/>
          <w:sz w:val="24"/>
        </w:rPr>
        <w:t>5</w:t>
      </w:r>
      <w:r w:rsidRPr="003619F7">
        <w:rPr>
          <w:rFonts w:ascii="UD デジタル 教科書体 NP-B" w:eastAsia="UD デジタル 教科書体 NP-B" w:hAnsi="ＭＳ 明朝" w:hint="eastAsia"/>
          <w:color w:val="000000"/>
          <w:sz w:val="24"/>
        </w:rPr>
        <w:t>日(</w:t>
      </w:r>
      <w:r w:rsidR="000852FE">
        <w:rPr>
          <w:rFonts w:ascii="UD デジタル 教科書体 NP-B" w:eastAsia="UD デジタル 教科書体 NP-B" w:hAnsi="ＭＳ 明朝" w:hint="eastAsia"/>
          <w:color w:val="000000"/>
          <w:sz w:val="24"/>
        </w:rPr>
        <w:t>水</w:t>
      </w:r>
      <w:r w:rsidRPr="003619F7">
        <w:rPr>
          <w:rFonts w:ascii="UD デジタル 教科書体 NP-B" w:eastAsia="UD デジタル 教科書体 NP-B" w:hAnsi="ＭＳ 明朝" w:hint="eastAsia"/>
          <w:color w:val="000000"/>
          <w:sz w:val="24"/>
        </w:rPr>
        <w:t xml:space="preserve">)　～　</w:t>
      </w:r>
      <w:r w:rsidR="000852FE">
        <w:rPr>
          <w:rFonts w:ascii="UD デジタル 教科書体 NP-B" w:eastAsia="UD デジタル 教科書体 NP-B" w:hAnsi="ＭＳ 明朝" w:hint="eastAsia"/>
          <w:color w:val="000000"/>
          <w:sz w:val="24"/>
        </w:rPr>
        <w:t>2</w:t>
      </w:r>
      <w:r w:rsidR="000852FE">
        <w:rPr>
          <w:rFonts w:ascii="UD デジタル 教科書体 NP-B" w:eastAsia="UD デジタル 教科書体 NP-B" w:hAnsi="ＭＳ 明朝"/>
          <w:color w:val="000000"/>
          <w:sz w:val="24"/>
        </w:rPr>
        <w:t>023</w:t>
      </w:r>
      <w:r w:rsidRPr="003619F7">
        <w:rPr>
          <w:rFonts w:ascii="UD デジタル 教科書体 NP-B" w:eastAsia="UD デジタル 教科書体 NP-B" w:hAnsi="ＭＳ 明朝" w:hint="eastAsia"/>
          <w:color w:val="000000"/>
          <w:sz w:val="24"/>
        </w:rPr>
        <w:t>年</w:t>
      </w:r>
      <w:r w:rsidR="000852FE">
        <w:rPr>
          <w:rFonts w:ascii="UD デジタル 教科書体 NP-B" w:eastAsia="UD デジタル 教科書体 NP-B" w:hAnsi="ＭＳ 明朝" w:hint="eastAsia"/>
          <w:color w:val="000000"/>
          <w:sz w:val="24"/>
        </w:rPr>
        <w:t>1</w:t>
      </w:r>
      <w:r w:rsidR="000852FE">
        <w:rPr>
          <w:rFonts w:ascii="UD デジタル 教科書体 NP-B" w:eastAsia="UD デジタル 教科書体 NP-B" w:hAnsi="ＭＳ 明朝"/>
          <w:color w:val="000000"/>
          <w:sz w:val="24"/>
        </w:rPr>
        <w:t>2</w:t>
      </w:r>
      <w:r w:rsidRPr="003619F7">
        <w:rPr>
          <w:rFonts w:ascii="UD デジタル 教科書体 NP-B" w:eastAsia="UD デジタル 教科書体 NP-B" w:hAnsi="ＭＳ 明朝" w:hint="eastAsia"/>
          <w:color w:val="000000"/>
          <w:sz w:val="24"/>
        </w:rPr>
        <w:t>月</w:t>
      </w:r>
      <w:r w:rsidR="000852FE">
        <w:rPr>
          <w:rFonts w:ascii="UD デジタル 教科書体 NP-B" w:eastAsia="UD デジタル 教科書体 NP-B" w:hAnsi="ＭＳ 明朝" w:hint="eastAsia"/>
          <w:color w:val="000000"/>
          <w:sz w:val="24"/>
        </w:rPr>
        <w:t>0</w:t>
      </w:r>
      <w:r w:rsidR="000852FE">
        <w:rPr>
          <w:rFonts w:ascii="UD デジタル 教科書体 NP-B" w:eastAsia="UD デジタル 教科書体 NP-B" w:hAnsi="ＭＳ 明朝"/>
          <w:color w:val="000000"/>
          <w:sz w:val="24"/>
        </w:rPr>
        <w:t>8</w:t>
      </w:r>
      <w:r w:rsidRPr="003619F7">
        <w:rPr>
          <w:rFonts w:ascii="UD デジタル 教科書体 NP-B" w:eastAsia="UD デジタル 教科書体 NP-B" w:hAnsi="ＭＳ 明朝" w:hint="eastAsia"/>
          <w:color w:val="000000"/>
          <w:sz w:val="24"/>
        </w:rPr>
        <w:t>日</w:t>
      </w:r>
      <w:r w:rsidR="000852FE">
        <w:rPr>
          <w:rFonts w:ascii="UD デジタル 教科書体 NP-B" w:eastAsia="UD デジタル 教科書体 NP-B" w:hAnsi="ＭＳ 明朝" w:hint="eastAsia"/>
          <w:color w:val="000000"/>
          <w:sz w:val="24"/>
        </w:rPr>
        <w:t>(</w:t>
      </w:r>
      <w:r w:rsidR="00EE45CA">
        <w:rPr>
          <w:rFonts w:ascii="UD デジタル 教科書体 NP-B" w:eastAsia="UD デジタル 教科書体 NP-B" w:hAnsi="ＭＳ 明朝" w:hint="eastAsia"/>
          <w:color w:val="000000"/>
          <w:sz w:val="24"/>
        </w:rPr>
        <w:t>金</w:t>
      </w:r>
      <w:r w:rsidR="000852FE">
        <w:rPr>
          <w:rFonts w:ascii="UD デジタル 教科書体 NP-B" w:eastAsia="UD デジタル 教科書体 NP-B" w:hAnsi="ＭＳ 明朝" w:hint="eastAsia"/>
          <w:color w:val="000000"/>
          <w:sz w:val="24"/>
        </w:rPr>
        <w:t>)</w:t>
      </w:r>
      <w:r w:rsidRPr="003619F7">
        <w:rPr>
          <w:rFonts w:ascii="UD デジタル 教科書体 NP-B" w:eastAsia="UD デジタル 教科書体 NP-B" w:hAnsi="ＭＳ 明朝" w:hint="eastAsia"/>
          <w:color w:val="000000"/>
          <w:sz w:val="24"/>
        </w:rPr>
        <w:t xml:space="preserve"> </w:t>
      </w:r>
    </w:p>
    <w:p w14:paraId="30E8D509" w14:textId="77777777" w:rsidR="00715933" w:rsidRPr="003619F7" w:rsidRDefault="00715933" w:rsidP="00073713">
      <w:pPr>
        <w:spacing w:line="320" w:lineRule="exact"/>
        <w:rPr>
          <w:rFonts w:ascii="UD デジタル 教科書体 NP-B" w:eastAsia="UD デジタル 教科書体 NP-B" w:hAnsi="ＭＳ 明朝"/>
          <w:color w:val="000000"/>
          <w:sz w:val="24"/>
        </w:rPr>
      </w:pPr>
    </w:p>
    <w:p w14:paraId="6F418B57" w14:textId="77777777" w:rsidR="00715933" w:rsidRPr="003619F7" w:rsidRDefault="00715933" w:rsidP="00073713">
      <w:pPr>
        <w:spacing w:line="320" w:lineRule="exact"/>
        <w:rPr>
          <w:rFonts w:ascii="UD デジタル 教科書体 NP-B" w:eastAsia="UD デジタル 教科書体 NP-B" w:hAnsi="ＭＳ 明朝"/>
          <w:sz w:val="24"/>
        </w:rPr>
      </w:pPr>
      <w:r w:rsidRPr="003619F7">
        <w:rPr>
          <w:rFonts w:ascii="UD デジタル 教科書体 NP-B" w:eastAsia="UD デジタル 教科書体 NP-B" w:hAnsi="ＭＳ ゴシック" w:hint="eastAsia"/>
          <w:color w:val="000000"/>
          <w:sz w:val="24"/>
        </w:rPr>
        <w:t>５．</w:t>
      </w:r>
      <w:r w:rsidRPr="003619F7">
        <w:rPr>
          <w:rFonts w:ascii="UD デジタル 教科書体 NP-B" w:eastAsia="UD デジタル 教科書体 NP-B" w:hAnsi="ＭＳ ゴシック" w:hint="eastAsia"/>
          <w:sz w:val="24"/>
        </w:rPr>
        <w:t>審　　査</w:t>
      </w:r>
      <w:r w:rsidRPr="003619F7">
        <w:rPr>
          <w:rFonts w:ascii="UD デジタル 教科書体 NP-B" w:eastAsia="UD デジタル 教科書体 NP-B" w:hAnsi="ＭＳ 明朝" w:hint="eastAsia"/>
          <w:sz w:val="24"/>
        </w:rPr>
        <w:tab/>
      </w:r>
    </w:p>
    <w:p w14:paraId="408B76FA" w14:textId="598B1662" w:rsidR="00715933" w:rsidRPr="003619F7" w:rsidRDefault="00715933" w:rsidP="00073713">
      <w:pPr>
        <w:spacing w:line="320" w:lineRule="exact"/>
        <w:ind w:firstLineChars="300" w:firstLine="668"/>
        <w:rPr>
          <w:rFonts w:ascii="UD デジタル 教科書体 NP-B" w:eastAsia="UD デジタル 教科書体 NP-B" w:hAnsi="ＭＳ 明朝"/>
          <w:sz w:val="24"/>
        </w:rPr>
      </w:pPr>
      <w:r w:rsidRPr="003619F7">
        <w:rPr>
          <w:rFonts w:ascii="UD デジタル 教科書体 NP-B" w:eastAsia="UD デジタル 教科書体 NP-B" w:hAnsi="ＭＳ 明朝" w:hint="eastAsia"/>
          <w:sz w:val="24"/>
        </w:rPr>
        <w:t>新規性・</w:t>
      </w:r>
      <w:r w:rsidR="002E4263" w:rsidRPr="003619F7">
        <w:rPr>
          <w:rFonts w:ascii="UD デジタル 教科書体 NP-B" w:eastAsia="UD デジタル 教科書体 NP-B" w:hAnsi="ＭＳ 明朝" w:hint="eastAsia"/>
          <w:sz w:val="24"/>
        </w:rPr>
        <w:t>独自</w:t>
      </w:r>
      <w:r w:rsidRPr="003619F7">
        <w:rPr>
          <w:rFonts w:ascii="UD デジタル 教科書体 NP-B" w:eastAsia="UD デジタル 教科書体 NP-B" w:hAnsi="ＭＳ 明朝" w:hint="eastAsia"/>
          <w:sz w:val="24"/>
        </w:rPr>
        <w:t>性・社会性・成長性</w:t>
      </w:r>
      <w:r w:rsidR="006049A4">
        <w:rPr>
          <w:rFonts w:ascii="UD デジタル 教科書体 NP-B" w:eastAsia="UD デジタル 教科書体 NP-B" w:hAnsi="ＭＳ 明朝" w:hint="eastAsia"/>
          <w:sz w:val="24"/>
        </w:rPr>
        <w:t>(将来性)</w:t>
      </w:r>
      <w:r w:rsidRPr="003619F7">
        <w:rPr>
          <w:rFonts w:ascii="UD デジタル 教科書体 NP-B" w:eastAsia="UD デジタル 教科書体 NP-B" w:hAnsi="ＭＳ 明朝" w:hint="eastAsia"/>
          <w:sz w:val="24"/>
        </w:rPr>
        <w:t>・財務の健全性について審査します。</w:t>
      </w:r>
    </w:p>
    <w:p w14:paraId="12F0E6A2" w14:textId="4F416BE1" w:rsidR="006049A4" w:rsidRPr="006049A4" w:rsidRDefault="00715933" w:rsidP="006049A4">
      <w:pPr>
        <w:pStyle w:val="af1"/>
        <w:numPr>
          <w:ilvl w:val="0"/>
          <w:numId w:val="13"/>
        </w:numPr>
        <w:spacing w:line="320" w:lineRule="exact"/>
        <w:ind w:leftChars="0"/>
        <w:rPr>
          <w:rFonts w:ascii="UD デジタル 教科書体 NP-B" w:eastAsia="UD デジタル 教科書体 NP-B" w:hAnsi="ＭＳ 明朝"/>
          <w:color w:val="000000"/>
          <w:sz w:val="24"/>
        </w:rPr>
      </w:pPr>
      <w:r w:rsidRPr="006049A4">
        <w:rPr>
          <w:rFonts w:ascii="UD デジタル 教科書体 NP-B" w:eastAsia="UD デジタル 教科書体 NP-B" w:hAnsi="ＭＳ 明朝" w:hint="eastAsia"/>
          <w:color w:val="000000"/>
          <w:sz w:val="24"/>
        </w:rPr>
        <w:t>第１次審査：書類選考</w:t>
      </w:r>
      <w:r w:rsidR="006049A4" w:rsidRPr="006049A4">
        <w:rPr>
          <w:rFonts w:ascii="UD デジタル 教科書体 NP-B" w:eastAsia="UD デジタル 教科書体 NP-B" w:hAnsi="ＭＳ 明朝" w:hint="eastAsia"/>
          <w:color w:val="000000"/>
          <w:sz w:val="24"/>
        </w:rPr>
        <w:t>、</w:t>
      </w:r>
      <w:r w:rsidR="006049A4">
        <w:rPr>
          <w:rFonts w:ascii="UD デジタル 教科書体 NP-B" w:eastAsia="UD デジタル 教科書体 NP-B" w:hAnsi="ＭＳ 明朝" w:hint="eastAsia"/>
          <w:color w:val="000000"/>
          <w:sz w:val="24"/>
        </w:rPr>
        <w:t xml:space="preserve">② </w:t>
      </w:r>
      <w:r w:rsidRPr="006049A4">
        <w:rPr>
          <w:rFonts w:ascii="UD デジタル 教科書体 NP-B" w:eastAsia="UD デジタル 教科書体 NP-B" w:hAnsi="ＭＳ 明朝" w:hint="eastAsia"/>
          <w:color w:val="000000"/>
          <w:sz w:val="24"/>
        </w:rPr>
        <w:t>第２次審査：</w:t>
      </w:r>
      <w:r w:rsidR="006049A4" w:rsidRPr="006049A4">
        <w:rPr>
          <w:rFonts w:ascii="UD デジタル 教科書体 NP-B" w:eastAsia="UD デジタル 教科書体 NP-B" w:hAnsi="ＭＳ 明朝" w:hint="eastAsia"/>
          <w:color w:val="000000"/>
          <w:sz w:val="24"/>
        </w:rPr>
        <w:t>プレゼン審査、</w:t>
      </w:r>
      <w:r w:rsidR="006049A4">
        <w:rPr>
          <w:rFonts w:ascii="UD デジタル 教科書体 NP-B" w:eastAsia="UD デジタル 教科書体 NP-B" w:hAnsi="ＭＳ 明朝" w:hint="eastAsia"/>
          <w:color w:val="000000"/>
          <w:sz w:val="24"/>
        </w:rPr>
        <w:t>③ 最終審査</w:t>
      </w:r>
    </w:p>
    <w:p w14:paraId="1F61384C" w14:textId="50BD471A" w:rsidR="00715933" w:rsidRPr="003619F7" w:rsidRDefault="006049A4" w:rsidP="006049A4">
      <w:pPr>
        <w:spacing w:line="320" w:lineRule="exact"/>
        <w:ind w:firstLineChars="600" w:firstLine="1335"/>
        <w:rPr>
          <w:rFonts w:ascii="UD デジタル 教科書体 NP-B" w:eastAsia="UD デジタル 教科書体 NP-B" w:hAnsi="ＭＳ 明朝"/>
          <w:sz w:val="24"/>
        </w:rPr>
      </w:pPr>
      <w:r>
        <w:rPr>
          <w:rFonts w:ascii="UD デジタル 教科書体 NP-B" w:eastAsia="UD デジタル 教科書体 NP-B" w:hAnsi="ＭＳ 明朝" w:hint="eastAsia"/>
          <w:color w:val="000000"/>
          <w:sz w:val="24"/>
        </w:rPr>
        <w:t>プレゼン審査後に最終審査に向けた</w:t>
      </w:r>
      <w:r w:rsidR="00715933" w:rsidRPr="003619F7">
        <w:rPr>
          <w:rFonts w:ascii="UD デジタル 教科書体 NP-B" w:eastAsia="UD デジタル 教科書体 NP-B" w:hAnsi="ＭＳ 明朝" w:hint="eastAsia"/>
          <w:color w:val="000000"/>
          <w:sz w:val="24"/>
        </w:rPr>
        <w:t>現地</w:t>
      </w:r>
      <w:r>
        <w:rPr>
          <w:rFonts w:ascii="UD デジタル 教科書体 NP-B" w:eastAsia="UD デジタル 教科書体 NP-B" w:hAnsi="ＭＳ 明朝" w:hint="eastAsia"/>
          <w:color w:val="000000"/>
          <w:sz w:val="24"/>
        </w:rPr>
        <w:t>調査を行います。</w:t>
      </w:r>
    </w:p>
    <w:p w14:paraId="6FB97946" w14:textId="77777777" w:rsidR="00715933" w:rsidRPr="003619F7" w:rsidRDefault="00715933" w:rsidP="00073713">
      <w:pPr>
        <w:spacing w:line="320" w:lineRule="exact"/>
        <w:rPr>
          <w:rFonts w:ascii="UD デジタル 教科書体 NP-B" w:eastAsia="UD デジタル 教科書体 NP-B" w:hAnsi="ＭＳ 明朝"/>
          <w:color w:val="000000"/>
          <w:sz w:val="24"/>
        </w:rPr>
      </w:pPr>
    </w:p>
    <w:p w14:paraId="396E5F14" w14:textId="77777777" w:rsidR="007D0349" w:rsidRPr="003619F7" w:rsidRDefault="00715933" w:rsidP="00073713">
      <w:pPr>
        <w:spacing w:line="320" w:lineRule="exact"/>
        <w:rPr>
          <w:rFonts w:ascii="UD デジタル 教科書体 NP-B" w:eastAsia="UD デジタル 教科書体 NP-B" w:hAnsi="ＭＳ ゴシック"/>
          <w:color w:val="000000"/>
          <w:sz w:val="24"/>
        </w:rPr>
      </w:pPr>
      <w:r w:rsidRPr="003619F7">
        <w:rPr>
          <w:rFonts w:ascii="UD デジタル 教科書体 NP-B" w:eastAsia="UD デジタル 教科書体 NP-B" w:hAnsi="ＭＳ ゴシック" w:hint="eastAsia"/>
          <w:color w:val="000000"/>
          <w:sz w:val="24"/>
        </w:rPr>
        <w:t>６</w:t>
      </w:r>
      <w:r w:rsidR="007D0349" w:rsidRPr="003619F7">
        <w:rPr>
          <w:rFonts w:ascii="UD デジタル 教科書体 NP-B" w:eastAsia="UD デジタル 教科書体 NP-B" w:hAnsi="ＭＳ ゴシック" w:hint="eastAsia"/>
          <w:color w:val="000000"/>
          <w:sz w:val="24"/>
        </w:rPr>
        <w:t>．各</w:t>
      </w:r>
      <w:r w:rsidRPr="003619F7">
        <w:rPr>
          <w:rFonts w:ascii="UD デジタル 教科書体 NP-B" w:eastAsia="UD デジタル 教科書体 NP-B" w:hAnsi="ＭＳ ゴシック" w:hint="eastAsia"/>
          <w:color w:val="000000"/>
          <w:sz w:val="24"/>
        </w:rPr>
        <w:t xml:space="preserve">　　</w:t>
      </w:r>
      <w:r w:rsidR="007D0349" w:rsidRPr="003619F7">
        <w:rPr>
          <w:rFonts w:ascii="UD デジタル 教科書体 NP-B" w:eastAsia="UD デジタル 教科書体 NP-B" w:hAnsi="ＭＳ ゴシック" w:hint="eastAsia"/>
          <w:color w:val="000000"/>
          <w:sz w:val="24"/>
        </w:rPr>
        <w:t>賞</w:t>
      </w:r>
    </w:p>
    <w:p w14:paraId="5A42446D" w14:textId="05FE60AB" w:rsidR="007D0349" w:rsidRPr="003619F7" w:rsidRDefault="007D0349" w:rsidP="00073713">
      <w:pPr>
        <w:spacing w:line="320" w:lineRule="exact"/>
        <w:ind w:firstLineChars="50" w:firstLine="111"/>
        <w:rPr>
          <w:rFonts w:ascii="UD デジタル 教科書体 NP-B" w:eastAsia="UD デジタル 教科書体 NP-B" w:hAnsi="ＭＳ 明朝"/>
          <w:color w:val="000000"/>
          <w:sz w:val="24"/>
        </w:rPr>
      </w:pPr>
      <w:r w:rsidRPr="003619F7">
        <w:rPr>
          <w:rFonts w:ascii="UD デジタル 教科書体 NP-B" w:eastAsia="UD デジタル 教科書体 NP-B" w:hAnsi="ＭＳ 明朝" w:hint="eastAsia"/>
          <w:color w:val="000000"/>
          <w:sz w:val="24"/>
        </w:rPr>
        <w:t>（１）中国地域ニュービジネス大賞</w:t>
      </w:r>
      <w:r w:rsidR="006003AE" w:rsidRPr="003619F7">
        <w:rPr>
          <w:rFonts w:ascii="UD デジタル 教科書体 NP-B" w:eastAsia="UD デジタル 教科書体 NP-B" w:hAnsi="ＭＳ 明朝" w:hint="eastAsia"/>
          <w:color w:val="000000"/>
          <w:sz w:val="24"/>
        </w:rPr>
        <w:t>（中国経済産業局長賞）</w:t>
      </w:r>
      <w:r w:rsidR="00B87512">
        <w:rPr>
          <w:rFonts w:ascii="UD デジタル 教科書体 NP-B" w:eastAsia="UD デジタル 教科書体 NP-B" w:hAnsi="ＭＳ 明朝" w:hint="eastAsia"/>
          <w:color w:val="000000"/>
          <w:sz w:val="24"/>
        </w:rPr>
        <w:t>・・・１社</w:t>
      </w:r>
    </w:p>
    <w:p w14:paraId="3B47F259" w14:textId="07172AC1" w:rsidR="007D0349" w:rsidRPr="003619F7" w:rsidRDefault="007D0349" w:rsidP="00073713">
      <w:pPr>
        <w:spacing w:line="320" w:lineRule="exact"/>
        <w:ind w:firstLineChars="400" w:firstLine="890"/>
        <w:rPr>
          <w:rFonts w:ascii="UD デジタル 教科書体 NP-B" w:eastAsia="UD デジタル 教科書体 NP-B" w:hAnsi="ＭＳ 明朝"/>
          <w:color w:val="000000"/>
          <w:sz w:val="24"/>
        </w:rPr>
      </w:pPr>
      <w:r w:rsidRPr="003619F7">
        <w:rPr>
          <w:rFonts w:ascii="UD デジタル 教科書体 NP-B" w:eastAsia="UD デジタル 教科書体 NP-B" w:hAnsi="ＭＳ 明朝" w:hint="eastAsia"/>
          <w:color w:val="000000"/>
          <w:sz w:val="24"/>
        </w:rPr>
        <w:t>応募要件③に</w:t>
      </w:r>
      <w:r w:rsidR="00DE6868" w:rsidRPr="003619F7">
        <w:rPr>
          <w:rFonts w:ascii="UD デジタル 教科書体 NP-B" w:eastAsia="UD デジタル 教科書体 NP-B" w:hAnsi="ＭＳ 明朝" w:hint="eastAsia"/>
          <w:color w:val="000000"/>
          <w:sz w:val="24"/>
        </w:rPr>
        <w:t>お</w:t>
      </w:r>
      <w:r w:rsidRPr="003619F7">
        <w:rPr>
          <w:rFonts w:ascii="UD デジタル 教科書体 NP-B" w:eastAsia="UD デジタル 教科書体 NP-B" w:hAnsi="ＭＳ 明朝" w:hint="eastAsia"/>
          <w:color w:val="000000"/>
          <w:sz w:val="24"/>
        </w:rPr>
        <w:t>いて、最も優れている事業</w:t>
      </w:r>
      <w:r w:rsidR="00B87512">
        <w:rPr>
          <w:rFonts w:ascii="UD デジタル 教科書体 NP-B" w:eastAsia="UD デジタル 教科書体 NP-B" w:hAnsi="ＭＳ 明朝" w:hint="eastAsia"/>
          <w:color w:val="000000"/>
          <w:sz w:val="24"/>
        </w:rPr>
        <w:t>。</w:t>
      </w:r>
    </w:p>
    <w:p w14:paraId="5229179F" w14:textId="06C3CA79" w:rsidR="007D0349" w:rsidRPr="003619F7" w:rsidRDefault="007D0349" w:rsidP="00073713">
      <w:pPr>
        <w:spacing w:line="320" w:lineRule="exact"/>
        <w:ind w:firstLineChars="50" w:firstLine="111"/>
        <w:rPr>
          <w:rFonts w:ascii="UD デジタル 教科書体 NP-B" w:eastAsia="UD デジタル 教科書体 NP-B" w:hAnsi="ＭＳ 明朝"/>
          <w:color w:val="000000"/>
          <w:sz w:val="24"/>
        </w:rPr>
      </w:pPr>
      <w:r w:rsidRPr="003619F7">
        <w:rPr>
          <w:rFonts w:ascii="UD デジタル 教科書体 NP-B" w:eastAsia="UD デジタル 教科書体 NP-B" w:hAnsi="ＭＳ 明朝" w:hint="eastAsia"/>
          <w:color w:val="000000"/>
          <w:sz w:val="24"/>
        </w:rPr>
        <w:t>（２）中国地域ニュービジネス優秀賞</w:t>
      </w:r>
      <w:r w:rsidR="00B87512">
        <w:rPr>
          <w:rFonts w:ascii="UD デジタル 教科書体 NP-B" w:eastAsia="UD デジタル 教科書体 NP-B" w:hAnsi="ＭＳ 明朝" w:hint="eastAsia"/>
          <w:color w:val="000000"/>
          <w:sz w:val="24"/>
        </w:rPr>
        <w:t>・・・３社程度</w:t>
      </w:r>
    </w:p>
    <w:p w14:paraId="0D7C200F" w14:textId="6B763981" w:rsidR="007D0349" w:rsidRPr="003619F7" w:rsidRDefault="007D0349" w:rsidP="00073713">
      <w:pPr>
        <w:spacing w:line="320" w:lineRule="exact"/>
        <w:ind w:firstLineChars="400" w:firstLine="890"/>
        <w:rPr>
          <w:rFonts w:ascii="UD デジタル 教科書体 NP-B" w:eastAsia="UD デジタル 教科書体 NP-B" w:hAnsi="ＭＳ 明朝"/>
          <w:color w:val="000000"/>
          <w:sz w:val="24"/>
        </w:rPr>
      </w:pPr>
      <w:r w:rsidRPr="003619F7">
        <w:rPr>
          <w:rFonts w:ascii="UD デジタル 教科書体 NP-B" w:eastAsia="UD デジタル 教科書体 NP-B" w:hAnsi="ＭＳ 明朝" w:hint="eastAsia"/>
          <w:color w:val="000000"/>
          <w:sz w:val="24"/>
        </w:rPr>
        <w:t>応募要件③に</w:t>
      </w:r>
      <w:r w:rsidR="00DE6868" w:rsidRPr="003619F7">
        <w:rPr>
          <w:rFonts w:ascii="UD デジタル 教科書体 NP-B" w:eastAsia="UD デジタル 教科書体 NP-B" w:hAnsi="ＭＳ 明朝" w:hint="eastAsia"/>
          <w:color w:val="000000"/>
          <w:sz w:val="24"/>
        </w:rPr>
        <w:t>お</w:t>
      </w:r>
      <w:r w:rsidRPr="003619F7">
        <w:rPr>
          <w:rFonts w:ascii="UD デジタル 教科書体 NP-B" w:eastAsia="UD デジタル 教科書体 NP-B" w:hAnsi="ＭＳ 明朝" w:hint="eastAsia"/>
          <w:color w:val="000000"/>
          <w:sz w:val="24"/>
        </w:rPr>
        <w:t>いて、大賞に次いで優れている事業</w:t>
      </w:r>
      <w:r w:rsidR="00B87512">
        <w:rPr>
          <w:rFonts w:ascii="UD デジタル 教科書体 NP-B" w:eastAsia="UD デジタル 教科書体 NP-B" w:hAnsi="ＭＳ 明朝" w:hint="eastAsia"/>
          <w:color w:val="000000"/>
          <w:sz w:val="24"/>
        </w:rPr>
        <w:t>。</w:t>
      </w:r>
    </w:p>
    <w:p w14:paraId="6DE68523" w14:textId="13BD10A4" w:rsidR="007D0349" w:rsidRPr="003619F7" w:rsidRDefault="007D0349" w:rsidP="00073713">
      <w:pPr>
        <w:spacing w:line="320" w:lineRule="exact"/>
        <w:ind w:firstLineChars="50" w:firstLine="111"/>
        <w:rPr>
          <w:rFonts w:ascii="UD デジタル 教科書体 NP-B" w:eastAsia="UD デジタル 教科書体 NP-B" w:hAnsi="ＭＳ 明朝"/>
          <w:color w:val="000000"/>
          <w:sz w:val="24"/>
        </w:rPr>
      </w:pPr>
      <w:r w:rsidRPr="003619F7">
        <w:rPr>
          <w:rFonts w:ascii="UD デジタル 教科書体 NP-B" w:eastAsia="UD デジタル 教科書体 NP-B" w:hAnsi="ＭＳ 明朝" w:hint="eastAsia"/>
          <w:color w:val="000000"/>
          <w:sz w:val="24"/>
        </w:rPr>
        <w:t>（３）中国地域ニュービジネス特別賞</w:t>
      </w:r>
      <w:r w:rsidR="00DD4695">
        <w:rPr>
          <w:rFonts w:ascii="UD デジタル 教科書体 NP-B" w:eastAsia="UD デジタル 教科書体 NP-B" w:hAnsi="ＭＳ 明朝" w:hint="eastAsia"/>
          <w:color w:val="000000"/>
          <w:sz w:val="24"/>
        </w:rPr>
        <w:t>・・・５社程度</w:t>
      </w:r>
    </w:p>
    <w:p w14:paraId="490001AA" w14:textId="77777777" w:rsidR="00D76435" w:rsidRDefault="007D0349" w:rsidP="000852FE">
      <w:pPr>
        <w:spacing w:line="320" w:lineRule="exact"/>
        <w:ind w:leftChars="300" w:left="578" w:firstLineChars="100" w:firstLine="223"/>
        <w:rPr>
          <w:rFonts w:ascii="UD デジタル 教科書体 NP-B" w:eastAsia="UD デジタル 教科書体 NP-B" w:hAnsi="ＭＳ 明朝"/>
          <w:color w:val="000000" w:themeColor="text1"/>
          <w:sz w:val="24"/>
        </w:rPr>
      </w:pPr>
      <w:r w:rsidRPr="00B87512">
        <w:rPr>
          <w:rFonts w:ascii="UD デジタル 教科書体 NP-B" w:eastAsia="UD デジタル 教科書体 NP-B" w:hAnsi="ＭＳ 明朝" w:hint="eastAsia"/>
          <w:color w:val="000000"/>
          <w:sz w:val="24"/>
        </w:rPr>
        <w:t>大賞</w:t>
      </w:r>
      <w:r w:rsidR="00FC4317" w:rsidRPr="00B87512">
        <w:rPr>
          <w:rFonts w:ascii="UD デジタル 教科書体 NP-B" w:eastAsia="UD デジタル 教科書体 NP-B" w:hAnsi="ＭＳ 明朝" w:hint="eastAsia"/>
          <w:color w:val="000000"/>
          <w:sz w:val="24"/>
        </w:rPr>
        <w:t>・</w:t>
      </w:r>
      <w:r w:rsidRPr="00B87512">
        <w:rPr>
          <w:rFonts w:ascii="UD デジタル 教科書体 NP-B" w:eastAsia="UD デジタル 教科書体 NP-B" w:hAnsi="ＭＳ 明朝" w:hint="eastAsia"/>
          <w:color w:val="000000"/>
          <w:sz w:val="24"/>
        </w:rPr>
        <w:t>優秀賞の水準に至らないまで</w:t>
      </w:r>
      <w:r w:rsidRPr="00B87512">
        <w:rPr>
          <w:rFonts w:ascii="UD デジタル 教科書体 NP-B" w:eastAsia="UD デジタル 教科書体 NP-B" w:hAnsi="ＭＳ 明朝" w:hint="eastAsia"/>
          <w:color w:val="000000" w:themeColor="text1"/>
          <w:sz w:val="24"/>
        </w:rPr>
        <w:t>も、</w:t>
      </w:r>
      <w:r w:rsidR="000852FE" w:rsidRPr="00B87512">
        <w:rPr>
          <w:rFonts w:ascii="UD デジタル 教科書体 NP-B" w:eastAsia="UD デジタル 教科書体 NP-B" w:hAnsi="ＭＳ 明朝" w:hint="eastAsia"/>
          <w:color w:val="000000" w:themeColor="text1"/>
          <w:sz w:val="24"/>
        </w:rPr>
        <w:t>応募要件③</w:t>
      </w:r>
      <w:r w:rsidR="00D76435">
        <w:rPr>
          <w:rFonts w:ascii="UD デジタル 教科書体 NP-B" w:eastAsia="UD デジタル 教科書体 NP-B" w:hAnsi="ＭＳ 明朝" w:hint="eastAsia"/>
          <w:color w:val="000000" w:themeColor="text1"/>
          <w:sz w:val="24"/>
        </w:rPr>
        <w:t>に関して</w:t>
      </w:r>
      <w:r w:rsidR="000852FE" w:rsidRPr="00B87512">
        <w:rPr>
          <w:rFonts w:ascii="UD デジタル 教科書体 NP-B" w:eastAsia="UD デジタル 教科書体 NP-B" w:hAnsi="ＭＳ 明朝" w:hint="eastAsia"/>
          <w:color w:val="000000" w:themeColor="text1"/>
          <w:sz w:val="24"/>
        </w:rPr>
        <w:t>特色・特徴があり、</w:t>
      </w:r>
    </w:p>
    <w:p w14:paraId="643FBEC3" w14:textId="469AF1F4" w:rsidR="00CC14C1" w:rsidRPr="000852FE" w:rsidRDefault="000852FE" w:rsidP="00D76435">
      <w:pPr>
        <w:spacing w:line="320" w:lineRule="exact"/>
        <w:ind w:leftChars="300" w:left="578" w:firstLineChars="100" w:firstLine="223"/>
        <w:rPr>
          <w:rFonts w:ascii="UD デジタル 教科書体 NP-B" w:eastAsia="UD デジタル 教科書体 NP-B" w:hAnsi="ＭＳ 明朝"/>
          <w:color w:val="FF0000"/>
          <w:sz w:val="24"/>
        </w:rPr>
      </w:pPr>
      <w:r w:rsidRPr="00B87512">
        <w:rPr>
          <w:rFonts w:ascii="UD デジタル 教科書体 NP-B" w:eastAsia="UD デジタル 教科書体 NP-B" w:hAnsi="ＭＳ 明朝" w:hint="eastAsia"/>
          <w:color w:val="000000" w:themeColor="text1"/>
          <w:sz w:val="24"/>
        </w:rPr>
        <w:t>今後の成長性</w:t>
      </w:r>
      <w:r w:rsidR="00D76435">
        <w:rPr>
          <w:rFonts w:ascii="UD デジタル 教科書体 NP-B" w:eastAsia="UD デジタル 教科書体 NP-B" w:hAnsi="ＭＳ 明朝" w:hint="eastAsia"/>
          <w:color w:val="000000" w:themeColor="text1"/>
          <w:sz w:val="24"/>
        </w:rPr>
        <w:t>などが期待できる事業。</w:t>
      </w:r>
      <w:r w:rsidR="00CC14C1" w:rsidRPr="00CC14C1">
        <w:rPr>
          <w:rFonts w:ascii="UD デジタル 教科書体 NP-B" w:eastAsia="UD デジタル 教科書体 NP-B" w:hAnsi="ＭＳ 明朝" w:hint="eastAsia"/>
          <w:color w:val="4472C4" w:themeColor="accent1"/>
          <w:sz w:val="24"/>
        </w:rPr>
        <w:t xml:space="preserve">　</w:t>
      </w:r>
      <w:r w:rsidR="00CC14C1">
        <w:rPr>
          <w:rFonts w:ascii="UD デジタル 教科書体 NP-B" w:eastAsia="UD デジタル 教科書体 NP-B" w:hAnsi="ＭＳ 明朝" w:hint="eastAsia"/>
          <w:color w:val="FF0000"/>
          <w:sz w:val="24"/>
        </w:rPr>
        <w:t xml:space="preserve">　</w:t>
      </w:r>
      <w:r w:rsidR="00CC14C1">
        <w:rPr>
          <w:rFonts w:ascii="UD デジタル 教科書体 NP-B" w:eastAsia="UD デジタル 教科書体 NP-B" w:hAnsi="ＭＳ 明朝"/>
          <w:color w:val="FF0000"/>
          <w:sz w:val="24"/>
        </w:rPr>
        <w:tab/>
      </w:r>
    </w:p>
    <w:p w14:paraId="578DC639" w14:textId="228C9CEF" w:rsidR="00D418AB" w:rsidRPr="003619F7" w:rsidRDefault="00D418AB" w:rsidP="00073713">
      <w:pPr>
        <w:spacing w:line="320" w:lineRule="exact"/>
        <w:rPr>
          <w:rFonts w:ascii="UD デジタル 教科書体 NP-B" w:eastAsia="UD デジタル 教科書体 NP-B" w:hAnsi="ＭＳ ゴシック"/>
          <w:color w:val="000000"/>
          <w:sz w:val="24"/>
        </w:rPr>
      </w:pPr>
    </w:p>
    <w:p w14:paraId="43C1A513" w14:textId="18A2198C" w:rsidR="00B3587D" w:rsidRPr="003619F7" w:rsidRDefault="007D0349" w:rsidP="00411F4C">
      <w:pPr>
        <w:spacing w:line="320" w:lineRule="exact"/>
        <w:rPr>
          <w:rFonts w:ascii="UD デジタル 教科書体 NP-B" w:eastAsia="UD デジタル 教科書体 NP-B" w:hAnsi="ＭＳ 明朝"/>
          <w:b/>
          <w:sz w:val="24"/>
        </w:rPr>
      </w:pPr>
      <w:r w:rsidRPr="003619F7">
        <w:rPr>
          <w:rFonts w:ascii="UD デジタル 教科書体 NP-B" w:eastAsia="UD デジタル 教科書体 NP-B" w:hAnsi="ＭＳ ゴシック" w:hint="eastAsia"/>
          <w:color w:val="000000"/>
          <w:sz w:val="24"/>
        </w:rPr>
        <w:t>７</w:t>
      </w:r>
      <w:r w:rsidR="00B3587D" w:rsidRPr="003619F7">
        <w:rPr>
          <w:rFonts w:ascii="UD デジタル 教科書体 NP-B" w:eastAsia="UD デジタル 教科書体 NP-B" w:hAnsi="ＭＳ ゴシック" w:hint="eastAsia"/>
          <w:color w:val="000000"/>
          <w:sz w:val="24"/>
        </w:rPr>
        <w:t>．</w:t>
      </w:r>
      <w:r w:rsidR="00724CC3" w:rsidRPr="003619F7">
        <w:rPr>
          <w:rFonts w:ascii="UD デジタル 教科書体 NP-B" w:eastAsia="UD デジタル 教科書体 NP-B" w:hAnsi="ＭＳ ゴシック" w:hint="eastAsia"/>
          <w:color w:val="000000"/>
          <w:sz w:val="24"/>
        </w:rPr>
        <w:t>表 彰 式</w:t>
      </w:r>
      <w:r w:rsidRPr="003619F7">
        <w:rPr>
          <w:rFonts w:ascii="UD デジタル 教科書体 NP-B" w:eastAsia="UD デジタル 教科書体 NP-B" w:hAnsi="ＭＳ 明朝" w:hint="eastAsia"/>
          <w:color w:val="000000"/>
          <w:sz w:val="24"/>
        </w:rPr>
        <w:tab/>
      </w:r>
      <w:r w:rsidR="00411F4C">
        <w:rPr>
          <w:rFonts w:ascii="UD デジタル 教科書体 NP-B" w:eastAsia="UD デジタル 教科書体 NP-B" w:hAnsi="ＭＳ 明朝" w:hint="eastAsia"/>
          <w:color w:val="000000"/>
          <w:sz w:val="24"/>
        </w:rPr>
        <w:t xml:space="preserve">：　</w:t>
      </w:r>
      <w:r w:rsidR="00B87512">
        <w:rPr>
          <w:rFonts w:ascii="UD デジタル 教科書体 NP-B" w:eastAsia="UD デジタル 教科書体 NP-B" w:hAnsi="ＭＳ 明朝" w:hint="eastAsia"/>
          <w:color w:val="000000"/>
          <w:sz w:val="24"/>
        </w:rPr>
        <w:t>2</w:t>
      </w:r>
      <w:r w:rsidR="00B87512">
        <w:rPr>
          <w:rFonts w:ascii="UD デジタル 教科書体 NP-B" w:eastAsia="UD デジタル 教科書体 NP-B" w:hAnsi="ＭＳ 明朝"/>
          <w:color w:val="000000"/>
          <w:sz w:val="24"/>
        </w:rPr>
        <w:t>024</w:t>
      </w:r>
      <w:r w:rsidR="009C7F85" w:rsidRPr="003619F7">
        <w:rPr>
          <w:rFonts w:ascii="UD デジタル 教科書体 NP-B" w:eastAsia="UD デジタル 教科書体 NP-B" w:hAnsi="ＭＳ 明朝" w:hint="eastAsia"/>
          <w:color w:val="000000"/>
          <w:sz w:val="24"/>
        </w:rPr>
        <w:t>年</w:t>
      </w:r>
      <w:r w:rsidR="00B87512">
        <w:rPr>
          <w:rFonts w:ascii="UD デジタル 教科書体 NP-B" w:eastAsia="UD デジタル 教科書体 NP-B" w:hAnsi="ＭＳ 明朝"/>
          <w:color w:val="000000"/>
          <w:sz w:val="24"/>
        </w:rPr>
        <w:t>06</w:t>
      </w:r>
      <w:r w:rsidR="00724CC3" w:rsidRPr="003619F7">
        <w:rPr>
          <w:rFonts w:ascii="UD デジタル 教科書体 NP-B" w:eastAsia="UD デジタル 教科書体 NP-B" w:hAnsi="ＭＳ 明朝" w:hint="eastAsia"/>
          <w:color w:val="000000"/>
          <w:sz w:val="24"/>
        </w:rPr>
        <w:t>月</w:t>
      </w:r>
      <w:r w:rsidR="00B87512">
        <w:rPr>
          <w:rFonts w:ascii="UD デジタル 教科書体 NP-B" w:eastAsia="UD デジタル 教科書体 NP-B" w:hAnsi="ＭＳ 明朝" w:hint="eastAsia"/>
          <w:color w:val="000000"/>
          <w:sz w:val="24"/>
        </w:rPr>
        <w:t>0</w:t>
      </w:r>
      <w:r w:rsidR="00B87512">
        <w:rPr>
          <w:rFonts w:ascii="UD デジタル 教科書体 NP-B" w:eastAsia="UD デジタル 教科書体 NP-B" w:hAnsi="ＭＳ 明朝"/>
          <w:color w:val="000000"/>
          <w:sz w:val="24"/>
        </w:rPr>
        <w:t>4</w:t>
      </w:r>
      <w:r w:rsidR="00724CC3" w:rsidRPr="003619F7">
        <w:rPr>
          <w:rFonts w:ascii="UD デジタル 教科書体 NP-B" w:eastAsia="UD デジタル 教科書体 NP-B" w:hAnsi="ＭＳ 明朝" w:hint="eastAsia"/>
          <w:color w:val="000000"/>
          <w:sz w:val="24"/>
        </w:rPr>
        <w:t>日(</w:t>
      </w:r>
      <w:r w:rsidR="00B45E97" w:rsidRPr="003619F7">
        <w:rPr>
          <w:rFonts w:ascii="UD デジタル 教科書体 NP-B" w:eastAsia="UD デジタル 教科書体 NP-B" w:hAnsi="ＭＳ 明朝" w:hint="eastAsia"/>
          <w:color w:val="000000"/>
          <w:sz w:val="24"/>
        </w:rPr>
        <w:t>火</w:t>
      </w:r>
      <w:r w:rsidR="00724CC3" w:rsidRPr="003619F7">
        <w:rPr>
          <w:rFonts w:ascii="UD デジタル 教科書体 NP-B" w:eastAsia="UD デジタル 教科書体 NP-B" w:hAnsi="ＭＳ 明朝" w:hint="eastAsia"/>
          <w:color w:val="000000"/>
          <w:sz w:val="24"/>
        </w:rPr>
        <w:t>)</w:t>
      </w:r>
      <w:r w:rsidR="00530439" w:rsidRPr="003619F7">
        <w:rPr>
          <w:rFonts w:ascii="UD デジタル 教科書体 NP-B" w:eastAsia="UD デジタル 教科書体 NP-B" w:hAnsi="ＭＳ 明朝" w:hint="eastAsia"/>
          <w:color w:val="000000"/>
          <w:sz w:val="24"/>
        </w:rPr>
        <w:t xml:space="preserve">　</w:t>
      </w:r>
      <w:r w:rsidR="00530439" w:rsidRPr="003619F7">
        <w:rPr>
          <w:rFonts w:ascii="UD デジタル 教科書体 NP-B" w:eastAsia="UD デジタル 教科書体 NP-B" w:hint="eastAsia"/>
          <w:sz w:val="24"/>
        </w:rPr>
        <w:t xml:space="preserve"> （場所：</w:t>
      </w:r>
      <w:r w:rsidR="000852FE">
        <w:rPr>
          <w:rFonts w:ascii="UD デジタル 教科書体 NP-B" w:eastAsia="UD デジタル 教科書体 NP-B" w:hint="eastAsia"/>
          <w:sz w:val="24"/>
        </w:rPr>
        <w:t>リーガロイヤルホテル広島</w:t>
      </w:r>
      <w:r w:rsidR="00530439" w:rsidRPr="003619F7">
        <w:rPr>
          <w:rFonts w:ascii="UD デジタル 教科書体 NP-B" w:eastAsia="UD デジタル 教科書体 NP-B" w:hAnsi="ＭＳ 明朝" w:hint="eastAsia"/>
          <w:color w:val="000000"/>
          <w:sz w:val="24"/>
        </w:rPr>
        <w:t>）</w:t>
      </w:r>
    </w:p>
    <w:p w14:paraId="76E6901B" w14:textId="77777777" w:rsidR="00A962BB" w:rsidRPr="003619F7" w:rsidRDefault="00A962BB" w:rsidP="00073713">
      <w:pPr>
        <w:spacing w:line="320" w:lineRule="exact"/>
        <w:rPr>
          <w:rFonts w:ascii="UD デジタル 教科書体 NP-B" w:eastAsia="UD デジタル 教科書体 NP-B" w:hAnsi="ＭＳ 明朝"/>
          <w:color w:val="000000"/>
          <w:sz w:val="24"/>
        </w:rPr>
      </w:pPr>
    </w:p>
    <w:p w14:paraId="7C8003B2" w14:textId="0C72E267" w:rsidR="007A47CA" w:rsidRPr="003619F7" w:rsidRDefault="00715933" w:rsidP="00411F4C">
      <w:pPr>
        <w:spacing w:line="320" w:lineRule="exact"/>
        <w:rPr>
          <w:rFonts w:ascii="UD デジタル 教科書体 NP-B" w:eastAsia="UD デジタル 教科書体 NP-B" w:hAnsi="ＭＳ 明朝"/>
          <w:color w:val="000000"/>
          <w:sz w:val="24"/>
        </w:rPr>
      </w:pPr>
      <w:r w:rsidRPr="003619F7">
        <w:rPr>
          <w:rFonts w:ascii="UD デジタル 教科書体 NP-B" w:eastAsia="UD デジタル 教科書体 NP-B" w:hAnsi="ＭＳ ゴシック" w:hint="eastAsia"/>
          <w:color w:val="000000"/>
          <w:sz w:val="24"/>
        </w:rPr>
        <w:t>８</w:t>
      </w:r>
      <w:r w:rsidR="00B3587D" w:rsidRPr="003619F7">
        <w:rPr>
          <w:rFonts w:ascii="UD デジタル 教科書体 NP-B" w:eastAsia="UD デジタル 教科書体 NP-B" w:hAnsi="ＭＳ ゴシック" w:hint="eastAsia"/>
          <w:color w:val="000000"/>
          <w:sz w:val="24"/>
        </w:rPr>
        <w:t>．</w:t>
      </w:r>
      <w:r w:rsidR="007A47CA" w:rsidRPr="003619F7">
        <w:rPr>
          <w:rFonts w:ascii="UD デジタル 教科書体 NP-B" w:eastAsia="UD デジタル 教科書体 NP-B" w:hAnsi="ＭＳ ゴシック" w:hint="eastAsia"/>
          <w:color w:val="000000"/>
          <w:sz w:val="24"/>
        </w:rPr>
        <w:t>主　　催</w:t>
      </w:r>
      <w:r w:rsidR="007D0349" w:rsidRPr="003619F7">
        <w:rPr>
          <w:rFonts w:ascii="UD デジタル 教科書体 NP-B" w:eastAsia="UD デジタル 教科書体 NP-B" w:hAnsi="ＭＳ 明朝" w:hint="eastAsia"/>
          <w:color w:val="000000"/>
          <w:sz w:val="24"/>
        </w:rPr>
        <w:tab/>
      </w:r>
      <w:r w:rsidR="00411F4C">
        <w:rPr>
          <w:rFonts w:ascii="UD デジタル 教科書体 NP-B" w:eastAsia="UD デジタル 教科書体 NP-B" w:hAnsi="ＭＳ 明朝" w:hint="eastAsia"/>
          <w:color w:val="000000"/>
          <w:sz w:val="24"/>
        </w:rPr>
        <w:t xml:space="preserve">：　</w:t>
      </w:r>
      <w:r w:rsidR="00BD5E4A" w:rsidRPr="003619F7">
        <w:rPr>
          <w:rFonts w:ascii="UD デジタル 教科書体 NP-B" w:eastAsia="UD デジタル 教科書体 NP-B" w:hAnsi="ＭＳ 明朝" w:hint="eastAsia"/>
          <w:color w:val="000000"/>
          <w:sz w:val="24"/>
        </w:rPr>
        <w:t>一般社団法人</w:t>
      </w:r>
      <w:r w:rsidR="007A47CA" w:rsidRPr="003619F7">
        <w:rPr>
          <w:rFonts w:ascii="UD デジタル 教科書体 NP-B" w:eastAsia="UD デジタル 教科書体 NP-B" w:hAnsi="ＭＳ 明朝" w:hint="eastAsia"/>
          <w:color w:val="000000"/>
          <w:sz w:val="24"/>
        </w:rPr>
        <w:t>中国地域ニュービジネス協議会</w:t>
      </w:r>
    </w:p>
    <w:p w14:paraId="561AC92F" w14:textId="77777777" w:rsidR="007A47CA" w:rsidRPr="00411F4C" w:rsidRDefault="007A47CA" w:rsidP="00073713">
      <w:pPr>
        <w:spacing w:line="320" w:lineRule="exact"/>
        <w:rPr>
          <w:rFonts w:ascii="UD デジタル 教科書体 NP-B" w:eastAsia="UD デジタル 教科書体 NP-B" w:hAnsi="ＭＳ 明朝"/>
          <w:color w:val="000000"/>
          <w:sz w:val="24"/>
        </w:rPr>
      </w:pPr>
    </w:p>
    <w:p w14:paraId="41A25A28" w14:textId="3EBAADA2" w:rsidR="00A22479" w:rsidRPr="003619F7" w:rsidRDefault="00715933" w:rsidP="00411F4C">
      <w:pPr>
        <w:spacing w:line="320" w:lineRule="exact"/>
        <w:rPr>
          <w:rFonts w:ascii="UD デジタル 教科書体 NP-B" w:eastAsia="UD デジタル 教科書体 NP-B" w:hAnsi="ＭＳ 明朝"/>
          <w:color w:val="000000"/>
          <w:sz w:val="24"/>
        </w:rPr>
      </w:pPr>
      <w:r w:rsidRPr="003619F7">
        <w:rPr>
          <w:rFonts w:ascii="UD デジタル 教科書体 NP-B" w:eastAsia="UD デジタル 教科書体 NP-B" w:hAnsi="ＭＳ ゴシック" w:hint="eastAsia"/>
          <w:color w:val="000000"/>
          <w:sz w:val="24"/>
        </w:rPr>
        <w:t>９</w:t>
      </w:r>
      <w:r w:rsidR="007A47CA" w:rsidRPr="003619F7">
        <w:rPr>
          <w:rFonts w:ascii="UD デジタル 教科書体 NP-B" w:eastAsia="UD デジタル 教科書体 NP-B" w:hAnsi="ＭＳ ゴシック" w:hint="eastAsia"/>
          <w:color w:val="000000"/>
          <w:sz w:val="24"/>
        </w:rPr>
        <w:t>．</w:t>
      </w:r>
      <w:r w:rsidR="00AA3CBF" w:rsidRPr="003619F7">
        <w:rPr>
          <w:rFonts w:ascii="UD デジタル 教科書体 NP-B" w:eastAsia="UD デジタル 教科書体 NP-B" w:hAnsi="ＭＳ ゴシック" w:hint="eastAsia"/>
          <w:sz w:val="24"/>
        </w:rPr>
        <w:t>後    援</w:t>
      </w:r>
      <w:r w:rsidR="007D0349" w:rsidRPr="003619F7">
        <w:rPr>
          <w:rFonts w:ascii="UD デジタル 教科書体 NP-B" w:eastAsia="UD デジタル 教科書体 NP-B" w:hAnsi="ＭＳ 明朝" w:hint="eastAsia"/>
          <w:color w:val="000000"/>
          <w:sz w:val="24"/>
        </w:rPr>
        <w:tab/>
      </w:r>
      <w:r w:rsidR="00411F4C">
        <w:rPr>
          <w:rFonts w:ascii="UD デジタル 教科書体 NP-B" w:eastAsia="UD デジタル 教科書体 NP-B" w:hAnsi="ＭＳ 明朝" w:hint="eastAsia"/>
          <w:color w:val="000000"/>
          <w:sz w:val="24"/>
        </w:rPr>
        <w:t xml:space="preserve">：　</w:t>
      </w:r>
      <w:r w:rsidR="00B3587D" w:rsidRPr="003619F7">
        <w:rPr>
          <w:rFonts w:ascii="UD デジタル 教科書体 NP-B" w:eastAsia="UD デジタル 教科書体 NP-B" w:hAnsi="ＭＳ 明朝" w:hint="eastAsia"/>
          <w:color w:val="000000"/>
          <w:sz w:val="24"/>
        </w:rPr>
        <w:t>中国経済産業局</w:t>
      </w:r>
    </w:p>
    <w:p w14:paraId="0C69911E" w14:textId="503F4568" w:rsidR="00D418AB" w:rsidRPr="003619F7" w:rsidRDefault="00C447EA" w:rsidP="00073713">
      <w:pPr>
        <w:spacing w:line="320" w:lineRule="exact"/>
        <w:jc w:val="right"/>
        <w:rPr>
          <w:rFonts w:ascii="UD デジタル 教科書体 NP-B" w:eastAsia="UD デジタル 教科書体 NP-B" w:hAnsi="ＭＳ 明朝"/>
          <w:color w:val="000000"/>
          <w:sz w:val="24"/>
        </w:rPr>
      </w:pPr>
      <w:r w:rsidRPr="003619F7">
        <w:rPr>
          <w:rFonts w:ascii="UD デジタル 教科書体 NP-B" w:eastAsia="UD デジタル 教科書体 NP-B" w:hint="eastAsia"/>
          <w:noProof/>
        </w:rPr>
        <mc:AlternateContent>
          <mc:Choice Requires="wps">
            <w:drawing>
              <wp:anchor distT="0" distB="0" distL="114300" distR="114300" simplePos="0" relativeHeight="251657728" behindDoc="0" locked="0" layoutInCell="1" allowOverlap="1" wp14:anchorId="5C7C8E9F" wp14:editId="67C6BAAD">
                <wp:simplePos x="0" y="0"/>
                <wp:positionH relativeFrom="column">
                  <wp:posOffset>1088390</wp:posOffset>
                </wp:positionH>
                <wp:positionV relativeFrom="paragraph">
                  <wp:posOffset>69215</wp:posOffset>
                </wp:positionV>
                <wp:extent cx="4352925" cy="1118235"/>
                <wp:effectExtent l="9525" t="10160" r="9525" b="508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1118235"/>
                        </a:xfrm>
                        <a:prstGeom prst="rect">
                          <a:avLst/>
                        </a:prstGeom>
                        <a:solidFill>
                          <a:srgbClr val="FFFFFF"/>
                        </a:solidFill>
                        <a:ln w="9525">
                          <a:solidFill>
                            <a:srgbClr val="000000"/>
                          </a:solidFill>
                          <a:miter lim="800000"/>
                          <a:headEnd/>
                          <a:tailEnd/>
                        </a:ln>
                      </wps:spPr>
                      <wps:txbx>
                        <w:txbxContent>
                          <w:p w14:paraId="20F55553" w14:textId="77777777" w:rsidR="00D16CBA" w:rsidRPr="00073713" w:rsidRDefault="00D16CBA" w:rsidP="00073713">
                            <w:pPr>
                              <w:spacing w:line="320" w:lineRule="exact"/>
                              <w:jc w:val="center"/>
                              <w:rPr>
                                <w:rFonts w:ascii="UD デジタル 教科書体 NP-B" w:eastAsia="UD デジタル 教科書体 NP-B" w:hAnsi="ＭＳ 明朝"/>
                                <w:b/>
                                <w:bCs/>
                                <w:spacing w:val="4"/>
                                <w:sz w:val="22"/>
                                <w:szCs w:val="22"/>
                              </w:rPr>
                            </w:pPr>
                            <w:r w:rsidRPr="00073713">
                              <w:rPr>
                                <w:rFonts w:ascii="UD デジタル 教科書体 NP-B" w:eastAsia="UD デジタル 教科書体 NP-B" w:hAnsi="ＭＳ 明朝" w:hint="eastAsia"/>
                                <w:b/>
                                <w:bCs/>
                                <w:spacing w:val="12"/>
                                <w:sz w:val="22"/>
                                <w:szCs w:val="22"/>
                              </w:rPr>
                              <w:t>【お問い合わせ先】</w:t>
                            </w:r>
                          </w:p>
                          <w:p w14:paraId="7ED72704" w14:textId="58EFE1F1" w:rsidR="00D16CBA" w:rsidRPr="00073713" w:rsidRDefault="00D16CBA" w:rsidP="00073713">
                            <w:pPr>
                              <w:spacing w:line="320" w:lineRule="exact"/>
                              <w:rPr>
                                <w:rFonts w:ascii="UD デジタル 教科書体 NP-B" w:eastAsia="UD デジタル 教科書体 NP-B" w:hAnsi="ＭＳ 明朝"/>
                                <w:sz w:val="22"/>
                              </w:rPr>
                            </w:pPr>
                            <w:r w:rsidRPr="00073713">
                              <w:rPr>
                                <w:rFonts w:ascii="UD デジタル 教科書体 NP-B" w:eastAsia="UD デジタル 教科書体 NP-B" w:hAnsi="ＭＳ 明朝" w:hint="eastAsia"/>
                                <w:sz w:val="22"/>
                              </w:rPr>
                              <w:t>（一社）中国地域ニュービジネス協議会　事務局</w:t>
                            </w:r>
                            <w:r w:rsidR="0052420D">
                              <w:rPr>
                                <w:rFonts w:ascii="UD デジタル 教科書体 NP-B" w:eastAsia="UD デジタル 教科書体 NP-B" w:hAnsi="ＭＳ 明朝" w:hint="eastAsia"/>
                                <w:sz w:val="22"/>
                              </w:rPr>
                              <w:t>（阪井、岡）</w:t>
                            </w:r>
                          </w:p>
                          <w:p w14:paraId="1F00CACD" w14:textId="77777777" w:rsidR="00D16CBA" w:rsidRPr="00073713" w:rsidRDefault="00D16CBA" w:rsidP="00073713">
                            <w:pPr>
                              <w:spacing w:line="320" w:lineRule="exact"/>
                              <w:jc w:val="center"/>
                              <w:rPr>
                                <w:rFonts w:ascii="UD デジタル 教科書体 NP-B" w:eastAsia="UD デジタル 教科書体 NP-B" w:hAnsi="ＭＳ 明朝"/>
                                <w:szCs w:val="22"/>
                              </w:rPr>
                            </w:pPr>
                            <w:r w:rsidRPr="00073713">
                              <w:rPr>
                                <w:rFonts w:ascii="UD デジタル 教科書体 NP-B" w:eastAsia="UD デジタル 教科書体 NP-B" w:hAnsi="ＭＳ 明朝" w:cs="ＭＳ Ｐゴシック" w:hint="eastAsia"/>
                                <w:sz w:val="20"/>
                              </w:rPr>
                              <w:t>〒</w:t>
                            </w:r>
                            <w:r w:rsidRPr="00073713">
                              <w:rPr>
                                <w:rFonts w:ascii="UD デジタル 教科書体 NP-B" w:eastAsia="UD デジタル 教科書体 NP-B" w:hAnsi="ＭＳ 明朝" w:hint="eastAsia"/>
                                <w:spacing w:val="9"/>
                                <w:sz w:val="20"/>
                              </w:rPr>
                              <w:t>730-0017</w:t>
                            </w:r>
                            <w:r w:rsidRPr="00073713">
                              <w:rPr>
                                <w:rFonts w:ascii="UD デジタル 教科書体 NP-B" w:eastAsia="UD デジタル 教科書体 NP-B" w:hAnsi="ＭＳ 明朝" w:hint="eastAsia"/>
                                <w:szCs w:val="22"/>
                              </w:rPr>
                              <w:t>広島市中区鉄砲町</w:t>
                            </w:r>
                            <w:r w:rsidRPr="00073713">
                              <w:rPr>
                                <w:rFonts w:ascii="UD デジタル 教科書体 NP-B" w:eastAsia="UD デジタル 教科書体 NP-B" w:hAnsi="ＭＳ 明朝" w:hint="eastAsia"/>
                                <w:spacing w:val="9"/>
                                <w:szCs w:val="22"/>
                              </w:rPr>
                              <w:t>1-20</w:t>
                            </w:r>
                            <w:r w:rsidRPr="00073713">
                              <w:rPr>
                                <w:rFonts w:ascii="UD デジタル 教科書体 NP-B" w:eastAsia="UD デジタル 教科書体 NP-B" w:hAnsi="ＭＳ 明朝" w:hint="eastAsia"/>
                                <w:szCs w:val="22"/>
                              </w:rPr>
                              <w:t>第３</w:t>
                            </w:r>
                            <w:r w:rsidRPr="00073713">
                              <w:rPr>
                                <w:rFonts w:ascii="UD デジタル 教科書体 NP-B" w:eastAsia="UD デジタル 教科書体 NP-B" w:hAnsi="ＭＳ 明朝" w:hint="eastAsia"/>
                                <w:spacing w:val="9"/>
                                <w:szCs w:val="22"/>
                              </w:rPr>
                              <w:t>ｳｴﾉﾔﾋﾞﾙ７</w:t>
                            </w:r>
                            <w:r w:rsidRPr="00073713">
                              <w:rPr>
                                <w:rFonts w:ascii="UD デジタル 教科書体 NP-B" w:eastAsia="UD デジタル 教科書体 NP-B" w:hAnsi="ＭＳ 明朝" w:hint="eastAsia"/>
                                <w:szCs w:val="22"/>
                              </w:rPr>
                              <w:t>階</w:t>
                            </w:r>
                          </w:p>
                          <w:p w14:paraId="7C70E82C" w14:textId="77777777" w:rsidR="00D16CBA" w:rsidRPr="00073713" w:rsidRDefault="00D16CBA" w:rsidP="00073713">
                            <w:pPr>
                              <w:spacing w:line="320" w:lineRule="exact"/>
                              <w:jc w:val="center"/>
                              <w:rPr>
                                <w:rFonts w:ascii="UD デジタル 教科書体 NP-B" w:eastAsia="UD デジタル 教科書体 NP-B" w:hAnsi="ＭＳ 明朝"/>
                                <w:szCs w:val="22"/>
                              </w:rPr>
                            </w:pPr>
                            <w:r w:rsidRPr="00073713">
                              <w:rPr>
                                <w:rFonts w:ascii="UD デジタル 教科書体 NP-B" w:eastAsia="UD デジタル 教科書体 NP-B" w:hAnsi="ＭＳ 明朝" w:hint="eastAsia"/>
                                <w:spacing w:val="32"/>
                                <w:szCs w:val="22"/>
                              </w:rPr>
                              <w:t>Tel:082-221-2929  Fax:082-221-616</w:t>
                            </w:r>
                            <w:r w:rsidRPr="00073713">
                              <w:rPr>
                                <w:rFonts w:ascii="UD デジタル 教科書体 NP-B" w:eastAsia="UD デジタル 教科書体 NP-B" w:hAnsi="ＭＳ 明朝" w:hint="eastAsia"/>
                                <w:spacing w:val="8"/>
                                <w:szCs w:val="22"/>
                              </w:rPr>
                              <w:t>6</w:t>
                            </w:r>
                          </w:p>
                          <w:p w14:paraId="1287C7B0" w14:textId="08C2E693" w:rsidR="00D16CBA" w:rsidRPr="00073713" w:rsidRDefault="00D16CBA" w:rsidP="00073713">
                            <w:pPr>
                              <w:spacing w:line="320" w:lineRule="exact"/>
                              <w:ind w:firstLineChars="450" w:firstLine="866"/>
                              <w:rPr>
                                <w:rFonts w:ascii="UD デジタル 教科書体 NP-B" w:eastAsia="UD デジタル 教科書体 NP-B"/>
                              </w:rPr>
                            </w:pPr>
                            <w:r w:rsidRPr="00073713">
                              <w:rPr>
                                <w:rFonts w:ascii="UD デジタル 教科書体 NP-B" w:eastAsia="UD デジタル 教科書体 NP-B" w:hAnsi="ＭＳ 明朝" w:hint="eastAsia"/>
                                <w:szCs w:val="22"/>
                              </w:rPr>
                              <w:t xml:space="preserve">E-mail: </w:t>
                            </w:r>
                            <w:r w:rsidR="00073713">
                              <w:rPr>
                                <w:rFonts w:ascii="UD デジタル 教科書体 NP-B" w:eastAsia="UD デジタル 教科書体 NP-B" w:hAnsi="ＭＳ 明朝"/>
                                <w:szCs w:val="22"/>
                              </w:rPr>
                              <w:t>cnbc_award</w:t>
                            </w:r>
                            <w:r w:rsidRPr="00073713">
                              <w:rPr>
                                <w:rFonts w:ascii="UD デジタル 教科書体 NP-B" w:eastAsia="UD デジタル 教科書体 NP-B" w:hAnsi="ＭＳ 明朝" w:cs="ＭＳ 明朝" w:hint="eastAsia"/>
                                <w:szCs w:val="22"/>
                              </w:rPr>
                              <w:t>@cnbc.or.jp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7C8E9F" id="_x0000_t202" coordsize="21600,21600" o:spt="202" path="m,l,21600r21600,l21600,xe">
                <v:stroke joinstyle="miter"/>
                <v:path gradientshapeok="t" o:connecttype="rect"/>
              </v:shapetype>
              <v:shape id="テキスト ボックス 2" o:spid="_x0000_s1026" type="#_x0000_t202" style="position:absolute;left:0;text-align:left;margin-left:85.7pt;margin-top:5.45pt;width:342.75pt;height:8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">
                <v:textbox>
                  <w:txbxContent>
                    <w:p w14:paraId="20F55553" w14:textId="77777777" w:rsidR="00D16CBA" w:rsidRPr="00073713" w:rsidRDefault="00D16CBA" w:rsidP="00073713">
                      <w:pPr>
                        <w:spacing w:line="320" w:lineRule="exact"/>
                        <w:jc w:val="center"/>
                        <w:rPr>
                          <w:rFonts w:ascii="UD デジタル 教科書体 NP-B" w:eastAsia="UD デジタル 教科書体 NP-B" w:hAnsi="ＭＳ 明朝"/>
                          <w:b/>
                          <w:bCs/>
                          <w:spacing w:val="4"/>
                          <w:sz w:val="22"/>
                          <w:szCs w:val="22"/>
                        </w:rPr>
                      </w:pPr>
                      <w:r w:rsidRPr="00073713">
                        <w:rPr>
                          <w:rFonts w:ascii="UD デジタル 教科書体 NP-B" w:eastAsia="UD デジタル 教科書体 NP-B" w:hAnsi="ＭＳ 明朝" w:hint="eastAsia"/>
                          <w:b/>
                          <w:bCs/>
                          <w:spacing w:val="12"/>
                          <w:sz w:val="22"/>
                          <w:szCs w:val="22"/>
                        </w:rPr>
                        <w:t>【お問い合わせ先】</w:t>
                      </w:r>
                    </w:p>
                    <w:p w14:paraId="7ED72704" w14:textId="58EFE1F1" w:rsidR="00D16CBA" w:rsidRPr="00073713" w:rsidRDefault="00D16CBA" w:rsidP="00073713">
                      <w:pPr>
                        <w:spacing w:line="320" w:lineRule="exact"/>
                        <w:rPr>
                          <w:rFonts w:ascii="UD デジタル 教科書体 NP-B" w:eastAsia="UD デジタル 教科書体 NP-B" w:hAnsi="ＭＳ 明朝"/>
                          <w:sz w:val="22"/>
                        </w:rPr>
                      </w:pPr>
                      <w:r w:rsidRPr="00073713">
                        <w:rPr>
                          <w:rFonts w:ascii="UD デジタル 教科書体 NP-B" w:eastAsia="UD デジタル 教科書体 NP-B" w:hAnsi="ＭＳ 明朝" w:hint="eastAsia"/>
                          <w:sz w:val="22"/>
                        </w:rPr>
                        <w:t>（一社）中国地域ニュービジネス協議会　事務局</w:t>
                      </w:r>
                      <w:r w:rsidR="0052420D">
                        <w:rPr>
                          <w:rFonts w:ascii="UD デジタル 教科書体 NP-B" w:eastAsia="UD デジタル 教科書体 NP-B" w:hAnsi="ＭＳ 明朝" w:hint="eastAsia"/>
                          <w:sz w:val="22"/>
                        </w:rPr>
                        <w:t>（阪井、岡）</w:t>
                      </w:r>
                    </w:p>
                    <w:p w14:paraId="1F00CACD" w14:textId="77777777" w:rsidR="00D16CBA" w:rsidRPr="00073713" w:rsidRDefault="00D16CBA" w:rsidP="00073713">
                      <w:pPr>
                        <w:spacing w:line="320" w:lineRule="exact"/>
                        <w:jc w:val="center"/>
                        <w:rPr>
                          <w:rFonts w:ascii="UD デジタル 教科書体 NP-B" w:eastAsia="UD デジタル 教科書体 NP-B" w:hAnsi="ＭＳ 明朝"/>
                          <w:szCs w:val="22"/>
                        </w:rPr>
                      </w:pPr>
                      <w:r w:rsidRPr="00073713">
                        <w:rPr>
                          <w:rFonts w:ascii="UD デジタル 教科書体 NP-B" w:eastAsia="UD デジタル 教科書体 NP-B" w:hAnsi="ＭＳ 明朝" w:cs="ＭＳ Ｐゴシック" w:hint="eastAsia"/>
                          <w:sz w:val="20"/>
                        </w:rPr>
                        <w:t>〒</w:t>
                      </w:r>
                      <w:r w:rsidRPr="00073713">
                        <w:rPr>
                          <w:rFonts w:ascii="UD デジタル 教科書体 NP-B" w:eastAsia="UD デジタル 教科書体 NP-B" w:hAnsi="ＭＳ 明朝" w:hint="eastAsia"/>
                          <w:spacing w:val="9"/>
                          <w:sz w:val="20"/>
                        </w:rPr>
                        <w:t>730-0017</w:t>
                      </w:r>
                      <w:r w:rsidRPr="00073713">
                        <w:rPr>
                          <w:rFonts w:ascii="UD デジタル 教科書体 NP-B" w:eastAsia="UD デジタル 教科書体 NP-B" w:hAnsi="ＭＳ 明朝" w:hint="eastAsia"/>
                          <w:szCs w:val="22"/>
                        </w:rPr>
                        <w:t>広島市中区鉄砲町</w:t>
                      </w:r>
                      <w:r w:rsidRPr="00073713">
                        <w:rPr>
                          <w:rFonts w:ascii="UD デジタル 教科書体 NP-B" w:eastAsia="UD デジタル 教科書体 NP-B" w:hAnsi="ＭＳ 明朝" w:hint="eastAsia"/>
                          <w:spacing w:val="9"/>
                          <w:szCs w:val="22"/>
                        </w:rPr>
                        <w:t>1-20</w:t>
                      </w:r>
                      <w:r w:rsidRPr="00073713">
                        <w:rPr>
                          <w:rFonts w:ascii="UD デジタル 教科書体 NP-B" w:eastAsia="UD デジタル 教科書体 NP-B" w:hAnsi="ＭＳ 明朝" w:hint="eastAsia"/>
                          <w:szCs w:val="22"/>
                        </w:rPr>
                        <w:t>第３</w:t>
                      </w:r>
                      <w:r w:rsidRPr="00073713">
                        <w:rPr>
                          <w:rFonts w:ascii="UD デジタル 教科書体 NP-B" w:eastAsia="UD デジタル 教科書体 NP-B" w:hAnsi="ＭＳ 明朝" w:hint="eastAsia"/>
                          <w:spacing w:val="9"/>
                          <w:szCs w:val="22"/>
                        </w:rPr>
                        <w:t>ｳｴﾉﾔﾋﾞﾙ７</w:t>
                      </w:r>
                      <w:r w:rsidRPr="00073713">
                        <w:rPr>
                          <w:rFonts w:ascii="UD デジタル 教科書体 NP-B" w:eastAsia="UD デジタル 教科書体 NP-B" w:hAnsi="ＭＳ 明朝" w:hint="eastAsia"/>
                          <w:szCs w:val="22"/>
                        </w:rPr>
                        <w:t>階</w:t>
                      </w:r>
                    </w:p>
                    <w:p w14:paraId="7C70E82C" w14:textId="77777777" w:rsidR="00D16CBA" w:rsidRPr="00073713" w:rsidRDefault="00D16CBA" w:rsidP="00073713">
                      <w:pPr>
                        <w:spacing w:line="320" w:lineRule="exact"/>
                        <w:jc w:val="center"/>
                        <w:rPr>
                          <w:rFonts w:ascii="UD デジタル 教科書体 NP-B" w:eastAsia="UD デジタル 教科書体 NP-B" w:hAnsi="ＭＳ 明朝"/>
                          <w:szCs w:val="22"/>
                        </w:rPr>
                      </w:pPr>
                      <w:r w:rsidRPr="00073713">
                        <w:rPr>
                          <w:rFonts w:ascii="UD デジタル 教科書体 NP-B" w:eastAsia="UD デジタル 教科書体 NP-B" w:hAnsi="ＭＳ 明朝" w:hint="eastAsia"/>
                          <w:spacing w:val="32"/>
                          <w:szCs w:val="22"/>
                        </w:rPr>
                        <w:t>Tel:082-221-2929  Fax:082-221-616</w:t>
                      </w:r>
                      <w:r w:rsidRPr="00073713">
                        <w:rPr>
                          <w:rFonts w:ascii="UD デジタル 教科書体 NP-B" w:eastAsia="UD デジタル 教科書体 NP-B" w:hAnsi="ＭＳ 明朝" w:hint="eastAsia"/>
                          <w:spacing w:val="8"/>
                          <w:szCs w:val="22"/>
                        </w:rPr>
                        <w:t>6</w:t>
                      </w:r>
                    </w:p>
                    <w:p w14:paraId="1287C7B0" w14:textId="08C2E693" w:rsidR="00D16CBA" w:rsidRPr="00073713" w:rsidRDefault="00D16CBA" w:rsidP="00073713">
                      <w:pPr>
                        <w:spacing w:line="320" w:lineRule="exact"/>
                        <w:ind w:firstLineChars="450" w:firstLine="866"/>
                        <w:rPr>
                          <w:rFonts w:ascii="UD デジタル 教科書体 NP-B" w:eastAsia="UD デジタル 教科書体 NP-B"/>
                        </w:rPr>
                      </w:pPr>
                      <w:r w:rsidRPr="00073713">
                        <w:rPr>
                          <w:rFonts w:ascii="UD デジタル 教科書体 NP-B" w:eastAsia="UD デジタル 教科書体 NP-B" w:hAnsi="ＭＳ 明朝" w:hint="eastAsia"/>
                          <w:szCs w:val="22"/>
                        </w:rPr>
                        <w:t xml:space="preserve">E-mail: </w:t>
                      </w:r>
                      <w:r w:rsidR="00073713">
                        <w:rPr>
                          <w:rFonts w:ascii="UD デジタル 教科書体 NP-B" w:eastAsia="UD デジタル 教科書体 NP-B" w:hAnsi="ＭＳ 明朝"/>
                          <w:szCs w:val="22"/>
                        </w:rPr>
                        <w:t>cnbc_award</w:t>
                      </w:r>
                      <w:r w:rsidRPr="00073713">
                        <w:rPr>
                          <w:rFonts w:ascii="UD デジタル 教科書体 NP-B" w:eastAsia="UD デジタル 教科書体 NP-B" w:hAnsi="ＭＳ 明朝" w:cs="ＭＳ 明朝" w:hint="eastAsia"/>
                          <w:szCs w:val="22"/>
                        </w:rPr>
                        <w:t>@cnbc.or.jp</w:t>
                      </w:r>
                    </w:p>
                  </w:txbxContent>
                </v:textbox>
              </v:shape>
            </w:pict>
          </mc:Fallback>
        </mc:AlternateContent>
      </w:r>
      <w:r w:rsidR="00D418AB" w:rsidRPr="003619F7">
        <w:rPr>
          <w:rFonts w:ascii="UD デジタル 教科書体 NP-B" w:eastAsia="UD デジタル 教科書体 NP-B" w:hAnsi="ＭＳ 明朝" w:hint="eastAsia"/>
          <w:color w:val="000000"/>
          <w:sz w:val="24"/>
        </w:rPr>
        <w:t>以</w:t>
      </w:r>
      <w:r w:rsidR="009976A8" w:rsidRPr="003619F7">
        <w:rPr>
          <w:rFonts w:ascii="UD デジタル 教科書体 NP-B" w:eastAsia="UD デジタル 教科書体 NP-B" w:hAnsi="ＭＳ 明朝" w:hint="eastAsia"/>
          <w:color w:val="000000"/>
          <w:sz w:val="24"/>
        </w:rPr>
        <w:t xml:space="preserve">　</w:t>
      </w:r>
      <w:r w:rsidR="00D418AB" w:rsidRPr="003619F7">
        <w:rPr>
          <w:rFonts w:ascii="UD デジタル 教科書体 NP-B" w:eastAsia="UD デジタル 教科書体 NP-B" w:hAnsi="ＭＳ 明朝" w:hint="eastAsia"/>
          <w:color w:val="000000"/>
          <w:sz w:val="24"/>
        </w:rPr>
        <w:t>上</w:t>
      </w:r>
    </w:p>
    <w:p w14:paraId="48F0E48B" w14:textId="0CEBE1BA" w:rsidR="007D0349" w:rsidRPr="003619F7" w:rsidRDefault="007D0349" w:rsidP="00073713">
      <w:pPr>
        <w:spacing w:line="320" w:lineRule="exact"/>
        <w:ind w:firstLineChars="300" w:firstLine="578"/>
        <w:rPr>
          <w:rFonts w:ascii="UD デジタル 教科書体 NP-B" w:eastAsia="UD デジタル 教科書体 NP-B"/>
          <w:szCs w:val="22"/>
        </w:rPr>
      </w:pPr>
    </w:p>
    <w:sectPr w:rsidR="007D0349" w:rsidRPr="003619F7" w:rsidSect="007D5E4B">
      <w:pgSz w:w="11906" w:h="16838" w:code="9"/>
      <w:pgMar w:top="567" w:right="851" w:bottom="284" w:left="851" w:header="851" w:footer="992" w:gutter="0"/>
      <w:cols w:space="425"/>
      <w:docGrid w:type="linesAndChars" w:linePitch="318"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BC347" w14:textId="77777777" w:rsidR="00F11A22" w:rsidRDefault="00F11A22" w:rsidP="009C7F85">
      <w:r>
        <w:separator/>
      </w:r>
    </w:p>
  </w:endnote>
  <w:endnote w:type="continuationSeparator" w:id="0">
    <w:p w14:paraId="76A5DDB3" w14:textId="77777777" w:rsidR="00F11A22" w:rsidRDefault="00F11A22" w:rsidP="009C7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D デジタル 教科書体 NP-B">
    <w:panose1 w:val="020207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A933E" w14:textId="77777777" w:rsidR="00F11A22" w:rsidRDefault="00F11A22" w:rsidP="009C7F85">
      <w:r>
        <w:separator/>
      </w:r>
    </w:p>
  </w:footnote>
  <w:footnote w:type="continuationSeparator" w:id="0">
    <w:p w14:paraId="63DDD07E" w14:textId="77777777" w:rsidR="00F11A22" w:rsidRDefault="00F11A22" w:rsidP="009C7F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001B7"/>
    <w:multiLevelType w:val="hybridMultilevel"/>
    <w:tmpl w:val="528E8074"/>
    <w:lvl w:ilvl="0" w:tplc="C50A8A26">
      <w:start w:val="3"/>
      <w:numFmt w:val="bullet"/>
      <w:lvlText w:val="・"/>
      <w:lvlJc w:val="left"/>
      <w:pPr>
        <w:ind w:left="1007" w:hanging="360"/>
      </w:pPr>
      <w:rPr>
        <w:rFonts w:ascii="ＭＳ 明朝" w:eastAsia="ＭＳ 明朝" w:hAnsi="ＭＳ 明朝" w:cs="Times New Roman" w:hint="eastAsia"/>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1" w15:restartNumberingAfterBreak="0">
    <w:nsid w:val="232D214A"/>
    <w:multiLevelType w:val="hybridMultilevel"/>
    <w:tmpl w:val="3F60915C"/>
    <w:lvl w:ilvl="0" w:tplc="F2FC652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3070D1"/>
    <w:multiLevelType w:val="hybridMultilevel"/>
    <w:tmpl w:val="A7FE4A7E"/>
    <w:lvl w:ilvl="0" w:tplc="8F0A19EA">
      <w:start w:val="1"/>
      <w:numFmt w:val="bullet"/>
      <w:lvlText w:val="※"/>
      <w:lvlJc w:val="left"/>
      <w:pPr>
        <w:ind w:left="502" w:hanging="360"/>
      </w:pPr>
      <w:rPr>
        <w:rFonts w:ascii="ＭＳ ゴシック" w:eastAsia="ＭＳ ゴシック" w:hAnsi="ＭＳ ゴシック"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 w15:restartNumberingAfterBreak="0">
    <w:nsid w:val="484554C2"/>
    <w:multiLevelType w:val="hybridMultilevel"/>
    <w:tmpl w:val="3760A81E"/>
    <w:lvl w:ilvl="0" w:tplc="D1F8BC52">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499638CE"/>
    <w:multiLevelType w:val="hybridMultilevel"/>
    <w:tmpl w:val="872E6494"/>
    <w:lvl w:ilvl="0" w:tplc="99A6EBBE">
      <w:start w:val="1"/>
      <w:numFmt w:val="bullet"/>
      <w:lvlText w:val="＊"/>
      <w:lvlJc w:val="left"/>
      <w:pPr>
        <w:tabs>
          <w:tab w:val="num" w:pos="570"/>
        </w:tabs>
        <w:ind w:left="570" w:hanging="360"/>
      </w:pPr>
      <w:rPr>
        <w:rFonts w:ascii="Times New Roman" w:eastAsia="ＭＳ 明朝" w:hAnsi="Times New Roman" w:hint="default"/>
      </w:rPr>
    </w:lvl>
    <w:lvl w:ilvl="1" w:tplc="0409000B">
      <w:start w:val="1"/>
      <w:numFmt w:val="bullet"/>
      <w:lvlText w:val=""/>
      <w:lvlJc w:val="left"/>
      <w:pPr>
        <w:tabs>
          <w:tab w:val="num" w:pos="1050"/>
        </w:tabs>
        <w:ind w:left="1050" w:hanging="420"/>
      </w:pPr>
      <w:rPr>
        <w:rFonts w:ascii="Wingdings" w:hAnsi="Wingdings" w:cs="Times New Roman" w:hint="default"/>
      </w:rPr>
    </w:lvl>
    <w:lvl w:ilvl="2" w:tplc="0409000D">
      <w:start w:val="1"/>
      <w:numFmt w:val="bullet"/>
      <w:lvlText w:val=""/>
      <w:lvlJc w:val="left"/>
      <w:pPr>
        <w:tabs>
          <w:tab w:val="num" w:pos="1470"/>
        </w:tabs>
        <w:ind w:left="1470" w:hanging="420"/>
      </w:pPr>
      <w:rPr>
        <w:rFonts w:ascii="Wingdings" w:hAnsi="Wingdings" w:cs="Times New Roman" w:hint="default"/>
      </w:rPr>
    </w:lvl>
    <w:lvl w:ilvl="3" w:tplc="04090001">
      <w:start w:val="1"/>
      <w:numFmt w:val="bullet"/>
      <w:lvlText w:val=""/>
      <w:lvlJc w:val="left"/>
      <w:pPr>
        <w:tabs>
          <w:tab w:val="num" w:pos="1890"/>
        </w:tabs>
        <w:ind w:left="1890" w:hanging="420"/>
      </w:pPr>
      <w:rPr>
        <w:rFonts w:ascii="Wingdings" w:hAnsi="Wingdings" w:cs="Times New Roman" w:hint="default"/>
      </w:rPr>
    </w:lvl>
    <w:lvl w:ilvl="4" w:tplc="0409000B">
      <w:start w:val="1"/>
      <w:numFmt w:val="bullet"/>
      <w:lvlText w:val=""/>
      <w:lvlJc w:val="left"/>
      <w:pPr>
        <w:tabs>
          <w:tab w:val="num" w:pos="2310"/>
        </w:tabs>
        <w:ind w:left="2310" w:hanging="420"/>
      </w:pPr>
      <w:rPr>
        <w:rFonts w:ascii="Wingdings" w:hAnsi="Wingdings" w:cs="Times New Roman" w:hint="default"/>
      </w:rPr>
    </w:lvl>
    <w:lvl w:ilvl="5" w:tplc="0409000D">
      <w:start w:val="1"/>
      <w:numFmt w:val="bullet"/>
      <w:lvlText w:val=""/>
      <w:lvlJc w:val="left"/>
      <w:pPr>
        <w:tabs>
          <w:tab w:val="num" w:pos="2730"/>
        </w:tabs>
        <w:ind w:left="2730" w:hanging="420"/>
      </w:pPr>
      <w:rPr>
        <w:rFonts w:ascii="Wingdings" w:hAnsi="Wingdings" w:cs="Times New Roman" w:hint="default"/>
      </w:rPr>
    </w:lvl>
    <w:lvl w:ilvl="6" w:tplc="04090001">
      <w:start w:val="1"/>
      <w:numFmt w:val="bullet"/>
      <w:lvlText w:val=""/>
      <w:lvlJc w:val="left"/>
      <w:pPr>
        <w:tabs>
          <w:tab w:val="num" w:pos="3150"/>
        </w:tabs>
        <w:ind w:left="3150" w:hanging="420"/>
      </w:pPr>
      <w:rPr>
        <w:rFonts w:ascii="Wingdings" w:hAnsi="Wingdings" w:cs="Times New Roman" w:hint="default"/>
      </w:rPr>
    </w:lvl>
    <w:lvl w:ilvl="7" w:tplc="0409000B">
      <w:start w:val="1"/>
      <w:numFmt w:val="bullet"/>
      <w:lvlText w:val=""/>
      <w:lvlJc w:val="left"/>
      <w:pPr>
        <w:tabs>
          <w:tab w:val="num" w:pos="3570"/>
        </w:tabs>
        <w:ind w:left="3570" w:hanging="420"/>
      </w:pPr>
      <w:rPr>
        <w:rFonts w:ascii="Wingdings" w:hAnsi="Wingdings" w:cs="Times New Roman" w:hint="default"/>
      </w:rPr>
    </w:lvl>
    <w:lvl w:ilvl="8" w:tplc="0409000D">
      <w:start w:val="1"/>
      <w:numFmt w:val="bullet"/>
      <w:lvlText w:val=""/>
      <w:lvlJc w:val="left"/>
      <w:pPr>
        <w:tabs>
          <w:tab w:val="num" w:pos="3990"/>
        </w:tabs>
        <w:ind w:left="3990" w:hanging="420"/>
      </w:pPr>
      <w:rPr>
        <w:rFonts w:ascii="Wingdings" w:hAnsi="Wingdings" w:cs="Times New Roman" w:hint="default"/>
      </w:rPr>
    </w:lvl>
  </w:abstractNum>
  <w:abstractNum w:abstractNumId="5" w15:restartNumberingAfterBreak="0">
    <w:nsid w:val="4BC63A60"/>
    <w:multiLevelType w:val="hybridMultilevel"/>
    <w:tmpl w:val="CDDA9EB0"/>
    <w:lvl w:ilvl="0" w:tplc="B526FFB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DC41911"/>
    <w:multiLevelType w:val="hybridMultilevel"/>
    <w:tmpl w:val="1492AD8E"/>
    <w:lvl w:ilvl="0" w:tplc="69B47A02">
      <w:start w:val="5"/>
      <w:numFmt w:val="bullet"/>
      <w:lvlText w:val="※"/>
      <w:lvlJc w:val="left"/>
      <w:pPr>
        <w:ind w:left="543" w:hanging="360"/>
      </w:pPr>
      <w:rPr>
        <w:rFonts w:ascii="ＭＳ 明朝" w:eastAsia="ＭＳ 明朝" w:hAnsi="ＭＳ 明朝" w:cs="Times New Roman" w:hint="eastAsia"/>
      </w:rPr>
    </w:lvl>
    <w:lvl w:ilvl="1" w:tplc="0409000B" w:tentative="1">
      <w:start w:val="1"/>
      <w:numFmt w:val="bullet"/>
      <w:lvlText w:val=""/>
      <w:lvlJc w:val="left"/>
      <w:pPr>
        <w:ind w:left="1023" w:hanging="420"/>
      </w:pPr>
      <w:rPr>
        <w:rFonts w:ascii="Wingdings" w:hAnsi="Wingdings" w:hint="default"/>
      </w:rPr>
    </w:lvl>
    <w:lvl w:ilvl="2" w:tplc="0409000D" w:tentative="1">
      <w:start w:val="1"/>
      <w:numFmt w:val="bullet"/>
      <w:lvlText w:val=""/>
      <w:lvlJc w:val="left"/>
      <w:pPr>
        <w:ind w:left="1443" w:hanging="420"/>
      </w:pPr>
      <w:rPr>
        <w:rFonts w:ascii="Wingdings" w:hAnsi="Wingdings" w:hint="default"/>
      </w:rPr>
    </w:lvl>
    <w:lvl w:ilvl="3" w:tplc="04090001" w:tentative="1">
      <w:start w:val="1"/>
      <w:numFmt w:val="bullet"/>
      <w:lvlText w:val=""/>
      <w:lvlJc w:val="left"/>
      <w:pPr>
        <w:ind w:left="1863" w:hanging="420"/>
      </w:pPr>
      <w:rPr>
        <w:rFonts w:ascii="Wingdings" w:hAnsi="Wingdings" w:hint="default"/>
      </w:rPr>
    </w:lvl>
    <w:lvl w:ilvl="4" w:tplc="0409000B" w:tentative="1">
      <w:start w:val="1"/>
      <w:numFmt w:val="bullet"/>
      <w:lvlText w:val=""/>
      <w:lvlJc w:val="left"/>
      <w:pPr>
        <w:ind w:left="2283" w:hanging="420"/>
      </w:pPr>
      <w:rPr>
        <w:rFonts w:ascii="Wingdings" w:hAnsi="Wingdings" w:hint="default"/>
      </w:rPr>
    </w:lvl>
    <w:lvl w:ilvl="5" w:tplc="0409000D" w:tentative="1">
      <w:start w:val="1"/>
      <w:numFmt w:val="bullet"/>
      <w:lvlText w:val=""/>
      <w:lvlJc w:val="left"/>
      <w:pPr>
        <w:ind w:left="2703" w:hanging="420"/>
      </w:pPr>
      <w:rPr>
        <w:rFonts w:ascii="Wingdings" w:hAnsi="Wingdings" w:hint="default"/>
      </w:rPr>
    </w:lvl>
    <w:lvl w:ilvl="6" w:tplc="04090001" w:tentative="1">
      <w:start w:val="1"/>
      <w:numFmt w:val="bullet"/>
      <w:lvlText w:val=""/>
      <w:lvlJc w:val="left"/>
      <w:pPr>
        <w:ind w:left="3123" w:hanging="420"/>
      </w:pPr>
      <w:rPr>
        <w:rFonts w:ascii="Wingdings" w:hAnsi="Wingdings" w:hint="default"/>
      </w:rPr>
    </w:lvl>
    <w:lvl w:ilvl="7" w:tplc="0409000B" w:tentative="1">
      <w:start w:val="1"/>
      <w:numFmt w:val="bullet"/>
      <w:lvlText w:val=""/>
      <w:lvlJc w:val="left"/>
      <w:pPr>
        <w:ind w:left="3543" w:hanging="420"/>
      </w:pPr>
      <w:rPr>
        <w:rFonts w:ascii="Wingdings" w:hAnsi="Wingdings" w:hint="default"/>
      </w:rPr>
    </w:lvl>
    <w:lvl w:ilvl="8" w:tplc="0409000D" w:tentative="1">
      <w:start w:val="1"/>
      <w:numFmt w:val="bullet"/>
      <w:lvlText w:val=""/>
      <w:lvlJc w:val="left"/>
      <w:pPr>
        <w:ind w:left="3963" w:hanging="420"/>
      </w:pPr>
      <w:rPr>
        <w:rFonts w:ascii="Wingdings" w:hAnsi="Wingdings" w:hint="default"/>
      </w:rPr>
    </w:lvl>
  </w:abstractNum>
  <w:abstractNum w:abstractNumId="7" w15:restartNumberingAfterBreak="0">
    <w:nsid w:val="514F11F2"/>
    <w:multiLevelType w:val="multilevel"/>
    <w:tmpl w:val="3FE25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6B0893"/>
    <w:multiLevelType w:val="hybridMultilevel"/>
    <w:tmpl w:val="46DA6F0C"/>
    <w:lvl w:ilvl="0" w:tplc="6D5840C6">
      <w:start w:val="5"/>
      <w:numFmt w:val="bullet"/>
      <w:lvlText w:val="※"/>
      <w:lvlJc w:val="left"/>
      <w:pPr>
        <w:ind w:left="543" w:hanging="360"/>
      </w:pPr>
      <w:rPr>
        <w:rFonts w:ascii="ＭＳ 明朝" w:eastAsia="ＭＳ 明朝" w:hAnsi="ＭＳ 明朝" w:cs="Times New Roman" w:hint="eastAsia"/>
      </w:rPr>
    </w:lvl>
    <w:lvl w:ilvl="1" w:tplc="0409000B" w:tentative="1">
      <w:start w:val="1"/>
      <w:numFmt w:val="bullet"/>
      <w:lvlText w:val=""/>
      <w:lvlJc w:val="left"/>
      <w:pPr>
        <w:ind w:left="1023" w:hanging="420"/>
      </w:pPr>
      <w:rPr>
        <w:rFonts w:ascii="Wingdings" w:hAnsi="Wingdings" w:hint="default"/>
      </w:rPr>
    </w:lvl>
    <w:lvl w:ilvl="2" w:tplc="0409000D" w:tentative="1">
      <w:start w:val="1"/>
      <w:numFmt w:val="bullet"/>
      <w:lvlText w:val=""/>
      <w:lvlJc w:val="left"/>
      <w:pPr>
        <w:ind w:left="1443" w:hanging="420"/>
      </w:pPr>
      <w:rPr>
        <w:rFonts w:ascii="Wingdings" w:hAnsi="Wingdings" w:hint="default"/>
      </w:rPr>
    </w:lvl>
    <w:lvl w:ilvl="3" w:tplc="04090001" w:tentative="1">
      <w:start w:val="1"/>
      <w:numFmt w:val="bullet"/>
      <w:lvlText w:val=""/>
      <w:lvlJc w:val="left"/>
      <w:pPr>
        <w:ind w:left="1863" w:hanging="420"/>
      </w:pPr>
      <w:rPr>
        <w:rFonts w:ascii="Wingdings" w:hAnsi="Wingdings" w:hint="default"/>
      </w:rPr>
    </w:lvl>
    <w:lvl w:ilvl="4" w:tplc="0409000B" w:tentative="1">
      <w:start w:val="1"/>
      <w:numFmt w:val="bullet"/>
      <w:lvlText w:val=""/>
      <w:lvlJc w:val="left"/>
      <w:pPr>
        <w:ind w:left="2283" w:hanging="420"/>
      </w:pPr>
      <w:rPr>
        <w:rFonts w:ascii="Wingdings" w:hAnsi="Wingdings" w:hint="default"/>
      </w:rPr>
    </w:lvl>
    <w:lvl w:ilvl="5" w:tplc="0409000D" w:tentative="1">
      <w:start w:val="1"/>
      <w:numFmt w:val="bullet"/>
      <w:lvlText w:val=""/>
      <w:lvlJc w:val="left"/>
      <w:pPr>
        <w:ind w:left="2703" w:hanging="420"/>
      </w:pPr>
      <w:rPr>
        <w:rFonts w:ascii="Wingdings" w:hAnsi="Wingdings" w:hint="default"/>
      </w:rPr>
    </w:lvl>
    <w:lvl w:ilvl="6" w:tplc="04090001" w:tentative="1">
      <w:start w:val="1"/>
      <w:numFmt w:val="bullet"/>
      <w:lvlText w:val=""/>
      <w:lvlJc w:val="left"/>
      <w:pPr>
        <w:ind w:left="3123" w:hanging="420"/>
      </w:pPr>
      <w:rPr>
        <w:rFonts w:ascii="Wingdings" w:hAnsi="Wingdings" w:hint="default"/>
      </w:rPr>
    </w:lvl>
    <w:lvl w:ilvl="7" w:tplc="0409000B" w:tentative="1">
      <w:start w:val="1"/>
      <w:numFmt w:val="bullet"/>
      <w:lvlText w:val=""/>
      <w:lvlJc w:val="left"/>
      <w:pPr>
        <w:ind w:left="3543" w:hanging="420"/>
      </w:pPr>
      <w:rPr>
        <w:rFonts w:ascii="Wingdings" w:hAnsi="Wingdings" w:hint="default"/>
      </w:rPr>
    </w:lvl>
    <w:lvl w:ilvl="8" w:tplc="0409000D" w:tentative="1">
      <w:start w:val="1"/>
      <w:numFmt w:val="bullet"/>
      <w:lvlText w:val=""/>
      <w:lvlJc w:val="left"/>
      <w:pPr>
        <w:ind w:left="3963" w:hanging="420"/>
      </w:pPr>
      <w:rPr>
        <w:rFonts w:ascii="Wingdings" w:hAnsi="Wingdings" w:hint="default"/>
      </w:rPr>
    </w:lvl>
  </w:abstractNum>
  <w:abstractNum w:abstractNumId="9" w15:restartNumberingAfterBreak="0">
    <w:nsid w:val="5F0F0EB7"/>
    <w:multiLevelType w:val="hybridMultilevel"/>
    <w:tmpl w:val="F620C086"/>
    <w:lvl w:ilvl="0" w:tplc="9E34CE46">
      <w:start w:val="1"/>
      <w:numFmt w:val="decimalEnclosedCircle"/>
      <w:lvlText w:val="%1"/>
      <w:lvlJc w:val="left"/>
      <w:pPr>
        <w:ind w:left="1250" w:hanging="360"/>
      </w:pPr>
      <w:rPr>
        <w:rFonts w:hint="default"/>
      </w:rPr>
    </w:lvl>
    <w:lvl w:ilvl="1" w:tplc="04090017" w:tentative="1">
      <w:start w:val="1"/>
      <w:numFmt w:val="aiueoFullWidth"/>
      <w:lvlText w:val="(%2)"/>
      <w:lvlJc w:val="left"/>
      <w:pPr>
        <w:ind w:left="1730" w:hanging="420"/>
      </w:pPr>
    </w:lvl>
    <w:lvl w:ilvl="2" w:tplc="04090011" w:tentative="1">
      <w:start w:val="1"/>
      <w:numFmt w:val="decimalEnclosedCircle"/>
      <w:lvlText w:val="%3"/>
      <w:lvlJc w:val="left"/>
      <w:pPr>
        <w:ind w:left="2150" w:hanging="420"/>
      </w:pPr>
    </w:lvl>
    <w:lvl w:ilvl="3" w:tplc="0409000F" w:tentative="1">
      <w:start w:val="1"/>
      <w:numFmt w:val="decimal"/>
      <w:lvlText w:val="%4."/>
      <w:lvlJc w:val="left"/>
      <w:pPr>
        <w:ind w:left="2570" w:hanging="420"/>
      </w:pPr>
    </w:lvl>
    <w:lvl w:ilvl="4" w:tplc="04090017" w:tentative="1">
      <w:start w:val="1"/>
      <w:numFmt w:val="aiueoFullWidth"/>
      <w:lvlText w:val="(%5)"/>
      <w:lvlJc w:val="left"/>
      <w:pPr>
        <w:ind w:left="2990" w:hanging="420"/>
      </w:pPr>
    </w:lvl>
    <w:lvl w:ilvl="5" w:tplc="04090011" w:tentative="1">
      <w:start w:val="1"/>
      <w:numFmt w:val="decimalEnclosedCircle"/>
      <w:lvlText w:val="%6"/>
      <w:lvlJc w:val="left"/>
      <w:pPr>
        <w:ind w:left="3410" w:hanging="420"/>
      </w:pPr>
    </w:lvl>
    <w:lvl w:ilvl="6" w:tplc="0409000F" w:tentative="1">
      <w:start w:val="1"/>
      <w:numFmt w:val="decimal"/>
      <w:lvlText w:val="%7."/>
      <w:lvlJc w:val="left"/>
      <w:pPr>
        <w:ind w:left="3830" w:hanging="420"/>
      </w:pPr>
    </w:lvl>
    <w:lvl w:ilvl="7" w:tplc="04090017" w:tentative="1">
      <w:start w:val="1"/>
      <w:numFmt w:val="aiueoFullWidth"/>
      <w:lvlText w:val="(%8)"/>
      <w:lvlJc w:val="left"/>
      <w:pPr>
        <w:ind w:left="4250" w:hanging="420"/>
      </w:pPr>
    </w:lvl>
    <w:lvl w:ilvl="8" w:tplc="04090011" w:tentative="1">
      <w:start w:val="1"/>
      <w:numFmt w:val="decimalEnclosedCircle"/>
      <w:lvlText w:val="%9"/>
      <w:lvlJc w:val="left"/>
      <w:pPr>
        <w:ind w:left="4670" w:hanging="420"/>
      </w:pPr>
    </w:lvl>
  </w:abstractNum>
  <w:abstractNum w:abstractNumId="10" w15:restartNumberingAfterBreak="0">
    <w:nsid w:val="6B1F5F9E"/>
    <w:multiLevelType w:val="hybridMultilevel"/>
    <w:tmpl w:val="127C8440"/>
    <w:lvl w:ilvl="0" w:tplc="D25492BE">
      <w:start w:val="3"/>
      <w:numFmt w:val="bullet"/>
      <w:lvlText w:val="・"/>
      <w:lvlJc w:val="left"/>
      <w:pPr>
        <w:ind w:left="1452" w:hanging="360"/>
      </w:pPr>
      <w:rPr>
        <w:rFonts w:ascii="ＭＳ 明朝" w:eastAsia="ＭＳ 明朝" w:hAnsi="ＭＳ 明朝" w:cs="Times New Roman" w:hint="eastAsia"/>
      </w:rPr>
    </w:lvl>
    <w:lvl w:ilvl="1" w:tplc="0409000B" w:tentative="1">
      <w:start w:val="1"/>
      <w:numFmt w:val="bullet"/>
      <w:lvlText w:val=""/>
      <w:lvlJc w:val="left"/>
      <w:pPr>
        <w:ind w:left="1932" w:hanging="420"/>
      </w:pPr>
      <w:rPr>
        <w:rFonts w:ascii="Wingdings" w:hAnsi="Wingdings" w:hint="default"/>
      </w:rPr>
    </w:lvl>
    <w:lvl w:ilvl="2" w:tplc="0409000D" w:tentative="1">
      <w:start w:val="1"/>
      <w:numFmt w:val="bullet"/>
      <w:lvlText w:val=""/>
      <w:lvlJc w:val="left"/>
      <w:pPr>
        <w:ind w:left="2352" w:hanging="420"/>
      </w:pPr>
      <w:rPr>
        <w:rFonts w:ascii="Wingdings" w:hAnsi="Wingdings" w:hint="default"/>
      </w:rPr>
    </w:lvl>
    <w:lvl w:ilvl="3" w:tplc="04090001" w:tentative="1">
      <w:start w:val="1"/>
      <w:numFmt w:val="bullet"/>
      <w:lvlText w:val=""/>
      <w:lvlJc w:val="left"/>
      <w:pPr>
        <w:ind w:left="2772" w:hanging="420"/>
      </w:pPr>
      <w:rPr>
        <w:rFonts w:ascii="Wingdings" w:hAnsi="Wingdings" w:hint="default"/>
      </w:rPr>
    </w:lvl>
    <w:lvl w:ilvl="4" w:tplc="0409000B" w:tentative="1">
      <w:start w:val="1"/>
      <w:numFmt w:val="bullet"/>
      <w:lvlText w:val=""/>
      <w:lvlJc w:val="left"/>
      <w:pPr>
        <w:ind w:left="3192" w:hanging="420"/>
      </w:pPr>
      <w:rPr>
        <w:rFonts w:ascii="Wingdings" w:hAnsi="Wingdings" w:hint="default"/>
      </w:rPr>
    </w:lvl>
    <w:lvl w:ilvl="5" w:tplc="0409000D" w:tentative="1">
      <w:start w:val="1"/>
      <w:numFmt w:val="bullet"/>
      <w:lvlText w:val=""/>
      <w:lvlJc w:val="left"/>
      <w:pPr>
        <w:ind w:left="3612" w:hanging="420"/>
      </w:pPr>
      <w:rPr>
        <w:rFonts w:ascii="Wingdings" w:hAnsi="Wingdings" w:hint="default"/>
      </w:rPr>
    </w:lvl>
    <w:lvl w:ilvl="6" w:tplc="04090001" w:tentative="1">
      <w:start w:val="1"/>
      <w:numFmt w:val="bullet"/>
      <w:lvlText w:val=""/>
      <w:lvlJc w:val="left"/>
      <w:pPr>
        <w:ind w:left="4032" w:hanging="420"/>
      </w:pPr>
      <w:rPr>
        <w:rFonts w:ascii="Wingdings" w:hAnsi="Wingdings" w:hint="default"/>
      </w:rPr>
    </w:lvl>
    <w:lvl w:ilvl="7" w:tplc="0409000B" w:tentative="1">
      <w:start w:val="1"/>
      <w:numFmt w:val="bullet"/>
      <w:lvlText w:val=""/>
      <w:lvlJc w:val="left"/>
      <w:pPr>
        <w:ind w:left="4452" w:hanging="420"/>
      </w:pPr>
      <w:rPr>
        <w:rFonts w:ascii="Wingdings" w:hAnsi="Wingdings" w:hint="default"/>
      </w:rPr>
    </w:lvl>
    <w:lvl w:ilvl="8" w:tplc="0409000D" w:tentative="1">
      <w:start w:val="1"/>
      <w:numFmt w:val="bullet"/>
      <w:lvlText w:val=""/>
      <w:lvlJc w:val="left"/>
      <w:pPr>
        <w:ind w:left="4872" w:hanging="420"/>
      </w:pPr>
      <w:rPr>
        <w:rFonts w:ascii="Wingdings" w:hAnsi="Wingdings" w:hint="default"/>
      </w:rPr>
    </w:lvl>
  </w:abstractNum>
  <w:abstractNum w:abstractNumId="11" w15:restartNumberingAfterBreak="0">
    <w:nsid w:val="6F7D6204"/>
    <w:multiLevelType w:val="hybridMultilevel"/>
    <w:tmpl w:val="D13A1F0E"/>
    <w:lvl w:ilvl="0" w:tplc="85FA57FC">
      <w:start w:val="1"/>
      <w:numFmt w:val="decimal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CEF34AE"/>
    <w:multiLevelType w:val="hybridMultilevel"/>
    <w:tmpl w:val="DB6ECE94"/>
    <w:lvl w:ilvl="0" w:tplc="7FB6F97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11"/>
  </w:num>
  <w:num w:numId="3">
    <w:abstractNumId w:val="4"/>
  </w:num>
  <w:num w:numId="4">
    <w:abstractNumId w:val="3"/>
  </w:num>
  <w:num w:numId="5">
    <w:abstractNumId w:val="12"/>
  </w:num>
  <w:num w:numId="6">
    <w:abstractNumId w:val="1"/>
  </w:num>
  <w:num w:numId="7">
    <w:abstractNumId w:val="8"/>
  </w:num>
  <w:num w:numId="8">
    <w:abstractNumId w:val="6"/>
  </w:num>
  <w:num w:numId="9">
    <w:abstractNumId w:val="0"/>
  </w:num>
  <w:num w:numId="10">
    <w:abstractNumId w:val="2"/>
  </w:num>
  <w:num w:numId="11">
    <w:abstractNumId w:val="7"/>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93"/>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509"/>
    <w:rsid w:val="00000EDA"/>
    <w:rsid w:val="00002506"/>
    <w:rsid w:val="0000354F"/>
    <w:rsid w:val="000208DC"/>
    <w:rsid w:val="00025E94"/>
    <w:rsid w:val="00026E2B"/>
    <w:rsid w:val="00052201"/>
    <w:rsid w:val="00073713"/>
    <w:rsid w:val="000852FE"/>
    <w:rsid w:val="000A27A6"/>
    <w:rsid w:val="000A515A"/>
    <w:rsid w:val="000B6190"/>
    <w:rsid w:val="0010447F"/>
    <w:rsid w:val="00121B6A"/>
    <w:rsid w:val="00130792"/>
    <w:rsid w:val="00163922"/>
    <w:rsid w:val="001A111B"/>
    <w:rsid w:val="001B7D34"/>
    <w:rsid w:val="001C035A"/>
    <w:rsid w:val="001E0E0D"/>
    <w:rsid w:val="001E3D27"/>
    <w:rsid w:val="001E6509"/>
    <w:rsid w:val="001F4730"/>
    <w:rsid w:val="001F49D0"/>
    <w:rsid w:val="001F6124"/>
    <w:rsid w:val="0020420C"/>
    <w:rsid w:val="00207F10"/>
    <w:rsid w:val="00216F3B"/>
    <w:rsid w:val="00220DEB"/>
    <w:rsid w:val="002264BD"/>
    <w:rsid w:val="0023198D"/>
    <w:rsid w:val="00232FCC"/>
    <w:rsid w:val="0024544F"/>
    <w:rsid w:val="00251EB0"/>
    <w:rsid w:val="00253869"/>
    <w:rsid w:val="00257F5C"/>
    <w:rsid w:val="00275577"/>
    <w:rsid w:val="002815C4"/>
    <w:rsid w:val="002B046E"/>
    <w:rsid w:val="002B74AA"/>
    <w:rsid w:val="002D0AD4"/>
    <w:rsid w:val="002D11DE"/>
    <w:rsid w:val="002E215B"/>
    <w:rsid w:val="002E4263"/>
    <w:rsid w:val="00327CA4"/>
    <w:rsid w:val="00343AB7"/>
    <w:rsid w:val="003619F7"/>
    <w:rsid w:val="003760EC"/>
    <w:rsid w:val="003801DD"/>
    <w:rsid w:val="0039165F"/>
    <w:rsid w:val="00397AA9"/>
    <w:rsid w:val="003C2903"/>
    <w:rsid w:val="003C5C73"/>
    <w:rsid w:val="003E3257"/>
    <w:rsid w:val="00403E6E"/>
    <w:rsid w:val="00411F4C"/>
    <w:rsid w:val="00415E2B"/>
    <w:rsid w:val="00427AF4"/>
    <w:rsid w:val="00460812"/>
    <w:rsid w:val="00475D76"/>
    <w:rsid w:val="004954A4"/>
    <w:rsid w:val="004A12B3"/>
    <w:rsid w:val="004A6DFC"/>
    <w:rsid w:val="004A7291"/>
    <w:rsid w:val="004F243B"/>
    <w:rsid w:val="0052058A"/>
    <w:rsid w:val="0052420D"/>
    <w:rsid w:val="005278CD"/>
    <w:rsid w:val="00530439"/>
    <w:rsid w:val="00546CD8"/>
    <w:rsid w:val="005517FA"/>
    <w:rsid w:val="005549AC"/>
    <w:rsid w:val="00576F2D"/>
    <w:rsid w:val="005810B1"/>
    <w:rsid w:val="00584941"/>
    <w:rsid w:val="005A7B29"/>
    <w:rsid w:val="005B1B7D"/>
    <w:rsid w:val="005B397E"/>
    <w:rsid w:val="005D061C"/>
    <w:rsid w:val="006003AE"/>
    <w:rsid w:val="006049A4"/>
    <w:rsid w:val="00617F40"/>
    <w:rsid w:val="00626255"/>
    <w:rsid w:val="00635528"/>
    <w:rsid w:val="006503A5"/>
    <w:rsid w:val="0068278A"/>
    <w:rsid w:val="006A76A7"/>
    <w:rsid w:val="006D301E"/>
    <w:rsid w:val="006E1302"/>
    <w:rsid w:val="006E28B3"/>
    <w:rsid w:val="006F30E2"/>
    <w:rsid w:val="006F673D"/>
    <w:rsid w:val="00715768"/>
    <w:rsid w:val="00715933"/>
    <w:rsid w:val="00724CC3"/>
    <w:rsid w:val="00725CBC"/>
    <w:rsid w:val="00736B83"/>
    <w:rsid w:val="00737C75"/>
    <w:rsid w:val="00750BA9"/>
    <w:rsid w:val="00767F8F"/>
    <w:rsid w:val="00774462"/>
    <w:rsid w:val="0077494C"/>
    <w:rsid w:val="007870C0"/>
    <w:rsid w:val="00787306"/>
    <w:rsid w:val="00793F66"/>
    <w:rsid w:val="007A47CA"/>
    <w:rsid w:val="007A4C13"/>
    <w:rsid w:val="007C380C"/>
    <w:rsid w:val="007C787E"/>
    <w:rsid w:val="007D0349"/>
    <w:rsid w:val="007D5E4B"/>
    <w:rsid w:val="007F1A5B"/>
    <w:rsid w:val="007F2FC7"/>
    <w:rsid w:val="007F316C"/>
    <w:rsid w:val="00804F5A"/>
    <w:rsid w:val="008119FE"/>
    <w:rsid w:val="008124AA"/>
    <w:rsid w:val="0082170E"/>
    <w:rsid w:val="0084164D"/>
    <w:rsid w:val="00842610"/>
    <w:rsid w:val="00846976"/>
    <w:rsid w:val="008475B4"/>
    <w:rsid w:val="0085391A"/>
    <w:rsid w:val="00863D86"/>
    <w:rsid w:val="00895573"/>
    <w:rsid w:val="008A583D"/>
    <w:rsid w:val="008C099B"/>
    <w:rsid w:val="008D62F4"/>
    <w:rsid w:val="008D6BF9"/>
    <w:rsid w:val="00911BF0"/>
    <w:rsid w:val="00944911"/>
    <w:rsid w:val="0094586E"/>
    <w:rsid w:val="00960E2B"/>
    <w:rsid w:val="00965CDB"/>
    <w:rsid w:val="00967CFA"/>
    <w:rsid w:val="00976056"/>
    <w:rsid w:val="00986A48"/>
    <w:rsid w:val="00991798"/>
    <w:rsid w:val="00996B31"/>
    <w:rsid w:val="009976A8"/>
    <w:rsid w:val="009A56AF"/>
    <w:rsid w:val="009A79C1"/>
    <w:rsid w:val="009B024C"/>
    <w:rsid w:val="009C7F85"/>
    <w:rsid w:val="009D1840"/>
    <w:rsid w:val="009D3822"/>
    <w:rsid w:val="00A027B4"/>
    <w:rsid w:val="00A2033F"/>
    <w:rsid w:val="00A22479"/>
    <w:rsid w:val="00A31C32"/>
    <w:rsid w:val="00A32DA4"/>
    <w:rsid w:val="00A37B39"/>
    <w:rsid w:val="00A45B66"/>
    <w:rsid w:val="00A546EE"/>
    <w:rsid w:val="00A962BB"/>
    <w:rsid w:val="00AA378B"/>
    <w:rsid w:val="00AA3CBF"/>
    <w:rsid w:val="00AB30F3"/>
    <w:rsid w:val="00AB41BF"/>
    <w:rsid w:val="00AB700F"/>
    <w:rsid w:val="00AC0936"/>
    <w:rsid w:val="00AD7E8A"/>
    <w:rsid w:val="00AE327F"/>
    <w:rsid w:val="00AF0327"/>
    <w:rsid w:val="00B02F12"/>
    <w:rsid w:val="00B0670A"/>
    <w:rsid w:val="00B17034"/>
    <w:rsid w:val="00B27499"/>
    <w:rsid w:val="00B3108F"/>
    <w:rsid w:val="00B3587D"/>
    <w:rsid w:val="00B45E97"/>
    <w:rsid w:val="00B46DC0"/>
    <w:rsid w:val="00B47380"/>
    <w:rsid w:val="00B51BB8"/>
    <w:rsid w:val="00B63BF1"/>
    <w:rsid w:val="00B708FC"/>
    <w:rsid w:val="00B710D5"/>
    <w:rsid w:val="00B73C82"/>
    <w:rsid w:val="00B87512"/>
    <w:rsid w:val="00BD0D55"/>
    <w:rsid w:val="00BD5476"/>
    <w:rsid w:val="00BD5E4A"/>
    <w:rsid w:val="00BD6EB5"/>
    <w:rsid w:val="00BE4F13"/>
    <w:rsid w:val="00BE5BBB"/>
    <w:rsid w:val="00BF7237"/>
    <w:rsid w:val="00C22B24"/>
    <w:rsid w:val="00C32764"/>
    <w:rsid w:val="00C447EA"/>
    <w:rsid w:val="00C55906"/>
    <w:rsid w:val="00C70602"/>
    <w:rsid w:val="00C91968"/>
    <w:rsid w:val="00C92B32"/>
    <w:rsid w:val="00CA64A1"/>
    <w:rsid w:val="00CC14C1"/>
    <w:rsid w:val="00CC5F8B"/>
    <w:rsid w:val="00CD0DD7"/>
    <w:rsid w:val="00D042D4"/>
    <w:rsid w:val="00D074C1"/>
    <w:rsid w:val="00D109CB"/>
    <w:rsid w:val="00D14DFE"/>
    <w:rsid w:val="00D16CBA"/>
    <w:rsid w:val="00D32B06"/>
    <w:rsid w:val="00D418AB"/>
    <w:rsid w:val="00D76435"/>
    <w:rsid w:val="00D80EB0"/>
    <w:rsid w:val="00D83069"/>
    <w:rsid w:val="00D90F82"/>
    <w:rsid w:val="00D946FB"/>
    <w:rsid w:val="00D966C8"/>
    <w:rsid w:val="00DD4695"/>
    <w:rsid w:val="00DD6B46"/>
    <w:rsid w:val="00DE14BB"/>
    <w:rsid w:val="00DE6868"/>
    <w:rsid w:val="00DF0B23"/>
    <w:rsid w:val="00DF3099"/>
    <w:rsid w:val="00E02C51"/>
    <w:rsid w:val="00E06D32"/>
    <w:rsid w:val="00E150FE"/>
    <w:rsid w:val="00E72685"/>
    <w:rsid w:val="00E824AB"/>
    <w:rsid w:val="00EA6231"/>
    <w:rsid w:val="00ED6EF2"/>
    <w:rsid w:val="00EE1E14"/>
    <w:rsid w:val="00EE3CE6"/>
    <w:rsid w:val="00EE45CA"/>
    <w:rsid w:val="00EF0355"/>
    <w:rsid w:val="00F11A22"/>
    <w:rsid w:val="00F16B00"/>
    <w:rsid w:val="00F2151B"/>
    <w:rsid w:val="00F27B6C"/>
    <w:rsid w:val="00F45095"/>
    <w:rsid w:val="00F61238"/>
    <w:rsid w:val="00F760F2"/>
    <w:rsid w:val="00F82B57"/>
    <w:rsid w:val="00F83D3C"/>
    <w:rsid w:val="00F83F7C"/>
    <w:rsid w:val="00F913DF"/>
    <w:rsid w:val="00FA3945"/>
    <w:rsid w:val="00FB1797"/>
    <w:rsid w:val="00FB486F"/>
    <w:rsid w:val="00FC34A5"/>
    <w:rsid w:val="00FC4317"/>
    <w:rsid w:val="00FD1EC0"/>
    <w:rsid w:val="00FE14B4"/>
    <w:rsid w:val="00FE3C9F"/>
    <w:rsid w:val="00FF29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084BF8"/>
  <w15:chartTrackingRefBased/>
  <w15:docId w15:val="{86CCDA46-D20E-44AE-A51B-CF4D50A44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Salutation"/>
    <w:basedOn w:val="a"/>
    <w:next w:val="a"/>
  </w:style>
  <w:style w:type="paragraph" w:styleId="a5">
    <w:name w:val="Closing"/>
    <w:basedOn w:val="a"/>
    <w:pPr>
      <w:jc w:val="right"/>
    </w:pPr>
  </w:style>
  <w:style w:type="character" w:styleId="a6">
    <w:name w:val="Hyperlink"/>
    <w:rPr>
      <w:color w:val="0000FF"/>
      <w:u w:val="single"/>
    </w:rPr>
  </w:style>
  <w:style w:type="paragraph" w:styleId="a7">
    <w:name w:val="Note Heading"/>
    <w:basedOn w:val="a"/>
    <w:next w:val="a"/>
    <w:pPr>
      <w:jc w:val="center"/>
    </w:pPr>
    <w:rPr>
      <w:szCs w:val="20"/>
    </w:rPr>
  </w:style>
  <w:style w:type="paragraph" w:styleId="a8">
    <w:name w:val="Body Text Indent"/>
    <w:basedOn w:val="a"/>
    <w:pPr>
      <w:ind w:leftChars="200" w:left="396" w:firstLineChars="100" w:firstLine="198"/>
    </w:pPr>
    <w:rPr>
      <w:rFonts w:ascii="ＭＳ 明朝" w:hAnsi="ＭＳ 明朝"/>
    </w:rPr>
  </w:style>
  <w:style w:type="paragraph" w:styleId="a9">
    <w:name w:val="Balloon Text"/>
    <w:basedOn w:val="a"/>
    <w:semiHidden/>
    <w:rsid w:val="00D946FB"/>
    <w:rPr>
      <w:rFonts w:ascii="Arial" w:eastAsia="ＭＳ ゴシック" w:hAnsi="Arial"/>
      <w:sz w:val="18"/>
      <w:szCs w:val="18"/>
    </w:rPr>
  </w:style>
  <w:style w:type="paragraph" w:styleId="aa">
    <w:name w:val="header"/>
    <w:basedOn w:val="a"/>
    <w:link w:val="ab"/>
    <w:rsid w:val="009C7F85"/>
    <w:pPr>
      <w:tabs>
        <w:tab w:val="center" w:pos="4252"/>
        <w:tab w:val="right" w:pos="8504"/>
      </w:tabs>
      <w:snapToGrid w:val="0"/>
    </w:pPr>
    <w:rPr>
      <w:lang w:val="x-none" w:eastAsia="x-none"/>
    </w:rPr>
  </w:style>
  <w:style w:type="character" w:customStyle="1" w:styleId="ab">
    <w:name w:val="ヘッダー (文字)"/>
    <w:link w:val="aa"/>
    <w:rsid w:val="009C7F85"/>
    <w:rPr>
      <w:kern w:val="2"/>
      <w:sz w:val="21"/>
      <w:szCs w:val="24"/>
    </w:rPr>
  </w:style>
  <w:style w:type="paragraph" w:styleId="ac">
    <w:name w:val="footer"/>
    <w:basedOn w:val="a"/>
    <w:link w:val="ad"/>
    <w:rsid w:val="009C7F85"/>
    <w:pPr>
      <w:tabs>
        <w:tab w:val="center" w:pos="4252"/>
        <w:tab w:val="right" w:pos="8504"/>
      </w:tabs>
      <w:snapToGrid w:val="0"/>
    </w:pPr>
    <w:rPr>
      <w:lang w:val="x-none" w:eastAsia="x-none"/>
    </w:rPr>
  </w:style>
  <w:style w:type="character" w:customStyle="1" w:styleId="ad">
    <w:name w:val="フッター (文字)"/>
    <w:link w:val="ac"/>
    <w:rsid w:val="009C7F85"/>
    <w:rPr>
      <w:kern w:val="2"/>
      <w:sz w:val="21"/>
      <w:szCs w:val="24"/>
    </w:rPr>
  </w:style>
  <w:style w:type="paragraph" w:styleId="ae">
    <w:name w:val="Plain Text"/>
    <w:basedOn w:val="a"/>
    <w:link w:val="af"/>
    <w:uiPriority w:val="99"/>
    <w:unhideWhenUsed/>
    <w:rsid w:val="00B46DC0"/>
    <w:pPr>
      <w:jc w:val="left"/>
    </w:pPr>
    <w:rPr>
      <w:rFonts w:ascii="ＭＳ ゴシック" w:eastAsia="ＭＳ ゴシック" w:hAnsi="Courier New" w:cs="Courier New"/>
      <w:sz w:val="20"/>
      <w:szCs w:val="21"/>
    </w:rPr>
  </w:style>
  <w:style w:type="character" w:customStyle="1" w:styleId="af">
    <w:name w:val="書式なし (文字)"/>
    <w:link w:val="ae"/>
    <w:uiPriority w:val="99"/>
    <w:rsid w:val="00B46DC0"/>
    <w:rPr>
      <w:rFonts w:ascii="ＭＳ ゴシック" w:eastAsia="ＭＳ ゴシック" w:hAnsi="Courier New" w:cs="Courier New"/>
      <w:kern w:val="2"/>
      <w:szCs w:val="21"/>
    </w:rPr>
  </w:style>
  <w:style w:type="character" w:styleId="af0">
    <w:name w:val="Unresolved Mention"/>
    <w:uiPriority w:val="99"/>
    <w:semiHidden/>
    <w:unhideWhenUsed/>
    <w:rsid w:val="009976A8"/>
    <w:rPr>
      <w:color w:val="605E5C"/>
      <w:shd w:val="clear" w:color="auto" w:fill="E1DFDD"/>
    </w:rPr>
  </w:style>
  <w:style w:type="paragraph" w:styleId="af1">
    <w:name w:val="List Paragraph"/>
    <w:basedOn w:val="a"/>
    <w:uiPriority w:val="34"/>
    <w:qFormat/>
    <w:rsid w:val="00B310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880571">
      <w:bodyDiv w:val="1"/>
      <w:marLeft w:val="0"/>
      <w:marRight w:val="0"/>
      <w:marTop w:val="0"/>
      <w:marBottom w:val="0"/>
      <w:divBdr>
        <w:top w:val="none" w:sz="0" w:space="0" w:color="auto"/>
        <w:left w:val="none" w:sz="0" w:space="0" w:color="auto"/>
        <w:bottom w:val="none" w:sz="0" w:space="0" w:color="auto"/>
        <w:right w:val="none" w:sz="0" w:space="0" w:color="auto"/>
      </w:divBdr>
    </w:div>
    <w:div w:id="2100906043">
      <w:bodyDiv w:val="1"/>
      <w:marLeft w:val="0"/>
      <w:marRight w:val="0"/>
      <w:marTop w:val="0"/>
      <w:marBottom w:val="0"/>
      <w:divBdr>
        <w:top w:val="single" w:sz="24" w:space="0" w:color="3C5FBA"/>
        <w:left w:val="none" w:sz="0" w:space="0" w:color="auto"/>
        <w:bottom w:val="none" w:sz="0" w:space="0" w:color="auto"/>
        <w:right w:val="none" w:sz="0" w:space="0" w:color="auto"/>
      </w:divBdr>
      <w:divsChild>
        <w:div w:id="2116944899">
          <w:marLeft w:val="0"/>
          <w:marRight w:val="0"/>
          <w:marTop w:val="0"/>
          <w:marBottom w:val="0"/>
          <w:divBdr>
            <w:top w:val="none" w:sz="0" w:space="0" w:color="auto"/>
            <w:left w:val="none" w:sz="0" w:space="0" w:color="auto"/>
            <w:bottom w:val="none" w:sz="0" w:space="0" w:color="auto"/>
            <w:right w:val="none" w:sz="0" w:space="0" w:color="auto"/>
          </w:divBdr>
          <w:divsChild>
            <w:div w:id="1566909386">
              <w:marLeft w:val="0"/>
              <w:marRight w:val="0"/>
              <w:marTop w:val="0"/>
              <w:marBottom w:val="0"/>
              <w:divBdr>
                <w:top w:val="none" w:sz="0" w:space="0" w:color="auto"/>
                <w:left w:val="none" w:sz="0" w:space="0" w:color="auto"/>
                <w:bottom w:val="none" w:sz="0" w:space="0" w:color="auto"/>
                <w:right w:val="none" w:sz="0" w:space="0" w:color="auto"/>
              </w:divBdr>
              <w:divsChild>
                <w:div w:id="818690101">
                  <w:marLeft w:val="0"/>
                  <w:marRight w:val="0"/>
                  <w:marTop w:val="0"/>
                  <w:marBottom w:val="0"/>
                  <w:divBdr>
                    <w:top w:val="single" w:sz="24" w:space="0" w:color="3C5FBA"/>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bc_award@cnbc.or.j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2114</Words>
  <Characters>429</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平成１２年１１月１６日</vt:lpstr>
      <vt:lpstr>平成１２年１１月１６日</vt:lpstr>
    </vt:vector>
  </TitlesOfParts>
  <Company>中国NBC</Company>
  <LinksUpToDate>false</LinksUpToDate>
  <CharactersWithSpaces>2538</CharactersWithSpaces>
  <SharedDoc>false</SharedDoc>
  <HLinks>
    <vt:vector size="6" baseType="variant">
      <vt:variant>
        <vt:i4>1769597</vt:i4>
      </vt:variant>
      <vt:variant>
        <vt:i4>0</vt:i4>
      </vt:variant>
      <vt:variant>
        <vt:i4>0</vt:i4>
      </vt:variant>
      <vt:variant>
        <vt:i4>5</vt:i4>
      </vt:variant>
      <vt:variant>
        <vt:lpwstr>mailto:miyazaki@cnbc.or.jp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平成１２年１１月１６日</dc:title>
  <dc:subject/>
  <dc:creator>高橋俊隆</dc:creator>
  <cp:keywords/>
  <cp:lastModifiedBy>sakai@cnbc.or.jp</cp:lastModifiedBy>
  <cp:revision>3</cp:revision>
  <cp:lastPrinted>2023-10-19T02:51:00Z</cp:lastPrinted>
  <dcterms:created xsi:type="dcterms:W3CDTF">2023-11-14T00:47:00Z</dcterms:created>
  <dcterms:modified xsi:type="dcterms:W3CDTF">2023-11-14T01:08:00Z</dcterms:modified>
</cp:coreProperties>
</file>